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19" w:type="dxa"/>
        <w:tblInd w:w="-459" w:type="dxa"/>
        <w:shd w:val="clear" w:color="auto" w:fill="FFFFFF"/>
        <w:tblCellMar>
          <w:top w:w="15" w:type="dxa"/>
          <w:left w:w="15" w:type="dxa"/>
          <w:bottom w:w="15" w:type="dxa"/>
          <w:right w:w="15" w:type="dxa"/>
        </w:tblCellMar>
        <w:tblLook w:val="04A0" w:firstRow="1" w:lastRow="0" w:firstColumn="1" w:lastColumn="0" w:noHBand="0" w:noVBand="1"/>
      </w:tblPr>
      <w:tblGrid>
        <w:gridCol w:w="4990"/>
        <w:gridCol w:w="5529"/>
      </w:tblGrid>
      <w:tr w:rsidR="00C27984" w:rsidRPr="00C27984" w:rsidTr="00C27984">
        <w:trPr>
          <w:trHeight w:val="850"/>
        </w:trPr>
        <w:tc>
          <w:tcPr>
            <w:tcW w:w="4990" w:type="dxa"/>
            <w:shd w:val="clear" w:color="auto" w:fill="FFFFFF"/>
            <w:tcMar>
              <w:top w:w="0" w:type="dxa"/>
              <w:left w:w="0" w:type="dxa"/>
              <w:bottom w:w="0" w:type="dxa"/>
              <w:right w:w="0" w:type="dxa"/>
            </w:tcMar>
            <w:vAlign w:val="center"/>
            <w:hideMark/>
          </w:tcPr>
          <w:p w:rsidR="00C27984" w:rsidRPr="00C27984" w:rsidRDefault="00C27984" w:rsidP="00DC5238">
            <w:pPr>
              <w:spacing w:after="0" w:line="240" w:lineRule="auto"/>
              <w:jc w:val="center"/>
              <w:rPr>
                <w:rFonts w:asciiTheme="majorHAnsi" w:eastAsia="Times New Roman" w:hAnsiTheme="majorHAnsi" w:cstheme="majorHAnsi"/>
                <w:color w:val="333333"/>
                <w:sz w:val="24"/>
                <w:szCs w:val="24"/>
                <w:lang w:eastAsia="vi-VN"/>
              </w:rPr>
            </w:pPr>
            <w:r>
              <w:rPr>
                <w:rFonts w:asciiTheme="majorHAnsi" w:eastAsia="Times New Roman" w:hAnsiTheme="majorHAnsi" w:cstheme="majorHAnsi"/>
                <w:color w:val="333333"/>
                <w:sz w:val="24"/>
                <w:szCs w:val="24"/>
                <w:lang w:val="en-US" w:eastAsia="vi-VN"/>
              </w:rPr>
              <w:t>SỞ GIÁO DỤC VÀ ĐÀO TẠO ĐẤK NÔNG</w:t>
            </w:r>
          </w:p>
          <w:p w:rsidR="00C27984" w:rsidRDefault="00C27984" w:rsidP="00DC5238">
            <w:pPr>
              <w:spacing w:after="0" w:line="240" w:lineRule="auto"/>
              <w:jc w:val="center"/>
              <w:rPr>
                <w:rFonts w:asciiTheme="majorHAnsi" w:eastAsia="Times New Roman" w:hAnsiTheme="majorHAnsi" w:cstheme="majorHAnsi"/>
                <w:b/>
                <w:bCs/>
                <w:color w:val="333333"/>
                <w:sz w:val="24"/>
                <w:szCs w:val="24"/>
                <w:lang w:val="en-US" w:eastAsia="vi-VN"/>
              </w:rPr>
            </w:pPr>
            <w:r>
              <w:rPr>
                <w:rFonts w:asciiTheme="majorHAnsi" w:eastAsia="Times New Roman" w:hAnsiTheme="majorHAnsi" w:cstheme="majorHAnsi"/>
                <w:b/>
                <w:bCs/>
                <w:noProof/>
                <w:color w:val="333333"/>
                <w:sz w:val="24"/>
                <w:szCs w:val="24"/>
                <w:lang w:eastAsia="vi-VN"/>
              </w:rPr>
              <mc:AlternateContent>
                <mc:Choice Requires="wps">
                  <w:drawing>
                    <wp:anchor distT="0" distB="0" distL="114300" distR="114300" simplePos="0" relativeHeight="251660288" behindDoc="0" locked="0" layoutInCell="1" allowOverlap="1" wp14:anchorId="398404DB" wp14:editId="18BB0553">
                      <wp:simplePos x="0" y="0"/>
                      <wp:positionH relativeFrom="column">
                        <wp:posOffset>1119505</wp:posOffset>
                      </wp:positionH>
                      <wp:positionV relativeFrom="paragraph">
                        <wp:posOffset>160020</wp:posOffset>
                      </wp:positionV>
                      <wp:extent cx="904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FDC2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15pt,12.6pt" to="159.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tDtwEAAMI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" strokecolor="#5b9bd5 [3204]" strokeweight=".5pt">
                      <v:stroke joinstyle="miter"/>
                    </v:line>
                  </w:pict>
                </mc:Fallback>
              </mc:AlternateContent>
            </w:r>
            <w:r w:rsidRPr="00C27984">
              <w:rPr>
                <w:rFonts w:asciiTheme="majorHAnsi" w:eastAsia="Times New Roman" w:hAnsiTheme="majorHAnsi" w:cstheme="majorHAnsi"/>
                <w:b/>
                <w:bCs/>
                <w:color w:val="333333"/>
                <w:sz w:val="24"/>
                <w:szCs w:val="24"/>
                <w:lang w:eastAsia="vi-VN"/>
              </w:rPr>
              <w:t xml:space="preserve">TRƯỜNG THPT </w:t>
            </w:r>
            <w:r>
              <w:rPr>
                <w:rFonts w:asciiTheme="majorHAnsi" w:eastAsia="Times New Roman" w:hAnsiTheme="majorHAnsi" w:cstheme="majorHAnsi"/>
                <w:b/>
                <w:bCs/>
                <w:color w:val="333333"/>
                <w:sz w:val="24"/>
                <w:szCs w:val="24"/>
                <w:lang w:val="en-US" w:eastAsia="vi-VN"/>
              </w:rPr>
              <w:t>LÊ DUẨN</w:t>
            </w:r>
          </w:p>
          <w:p w:rsidR="00C27984" w:rsidRDefault="00C27984" w:rsidP="00DC5238">
            <w:pPr>
              <w:spacing w:after="0" w:line="240" w:lineRule="auto"/>
              <w:jc w:val="center"/>
              <w:rPr>
                <w:rFonts w:asciiTheme="majorHAnsi" w:eastAsia="Times New Roman" w:hAnsiTheme="majorHAnsi" w:cstheme="majorHAnsi"/>
                <w:bCs/>
                <w:color w:val="333333"/>
                <w:sz w:val="24"/>
                <w:szCs w:val="24"/>
                <w:lang w:val="en-US" w:eastAsia="vi-VN"/>
              </w:rPr>
            </w:pPr>
          </w:p>
          <w:p w:rsidR="00C27984" w:rsidRPr="00C27984" w:rsidRDefault="007D2F45" w:rsidP="00410CCA">
            <w:pPr>
              <w:spacing w:after="0" w:line="240" w:lineRule="auto"/>
              <w:jc w:val="center"/>
              <w:rPr>
                <w:rFonts w:asciiTheme="majorHAnsi" w:eastAsia="Times New Roman" w:hAnsiTheme="majorHAnsi" w:cstheme="majorHAnsi"/>
                <w:color w:val="333333"/>
                <w:sz w:val="24"/>
                <w:szCs w:val="24"/>
                <w:lang w:eastAsia="vi-VN"/>
              </w:rPr>
            </w:pPr>
            <w:r>
              <w:rPr>
                <w:rFonts w:asciiTheme="majorHAnsi" w:eastAsia="Times New Roman" w:hAnsiTheme="majorHAnsi" w:cstheme="majorHAnsi"/>
                <w:bCs/>
                <w:color w:val="333333"/>
                <w:sz w:val="24"/>
                <w:szCs w:val="24"/>
                <w:lang w:val="en-US" w:eastAsia="vi-VN"/>
              </w:rPr>
              <w:t xml:space="preserve">Số: </w:t>
            </w:r>
            <w:r w:rsidR="00410CCA">
              <w:rPr>
                <w:rFonts w:asciiTheme="majorHAnsi" w:eastAsia="Times New Roman" w:hAnsiTheme="majorHAnsi" w:cstheme="majorHAnsi"/>
                <w:bCs/>
                <w:color w:val="333333"/>
                <w:sz w:val="24"/>
                <w:szCs w:val="24"/>
                <w:lang w:val="en-US" w:eastAsia="vi-VN"/>
              </w:rPr>
              <w:t>06</w:t>
            </w:r>
            <w:bookmarkStart w:id="0" w:name="_GoBack"/>
            <w:bookmarkEnd w:id="0"/>
            <w:r>
              <w:rPr>
                <w:rFonts w:asciiTheme="majorHAnsi" w:eastAsia="Times New Roman" w:hAnsiTheme="majorHAnsi" w:cstheme="majorHAnsi"/>
                <w:bCs/>
                <w:color w:val="333333"/>
                <w:sz w:val="24"/>
                <w:szCs w:val="24"/>
                <w:lang w:val="en-US" w:eastAsia="vi-VN"/>
              </w:rPr>
              <w:t xml:space="preserve"> </w:t>
            </w:r>
            <w:r w:rsidR="00C27984" w:rsidRPr="00C27984">
              <w:rPr>
                <w:rFonts w:asciiTheme="majorHAnsi" w:eastAsia="Times New Roman" w:hAnsiTheme="majorHAnsi" w:cstheme="majorHAnsi"/>
                <w:bCs/>
                <w:color w:val="333333"/>
                <w:sz w:val="24"/>
                <w:szCs w:val="24"/>
                <w:lang w:val="en-US" w:eastAsia="vi-VN"/>
              </w:rPr>
              <w:t>/KH-LD</w:t>
            </w:r>
          </w:p>
        </w:tc>
        <w:tc>
          <w:tcPr>
            <w:tcW w:w="5529" w:type="dxa"/>
            <w:shd w:val="clear" w:color="auto" w:fill="FFFFFF"/>
            <w:tcMar>
              <w:top w:w="0" w:type="dxa"/>
              <w:left w:w="0" w:type="dxa"/>
              <w:bottom w:w="0" w:type="dxa"/>
              <w:right w:w="0" w:type="dxa"/>
            </w:tcMar>
            <w:vAlign w:val="center"/>
            <w:hideMark/>
          </w:tcPr>
          <w:p w:rsidR="00C27984" w:rsidRPr="00C27984" w:rsidRDefault="00C27984" w:rsidP="00DC5238">
            <w:pPr>
              <w:spacing w:after="0" w:line="240" w:lineRule="auto"/>
              <w:jc w:val="center"/>
              <w:rPr>
                <w:rFonts w:asciiTheme="majorHAnsi" w:eastAsia="Times New Roman" w:hAnsiTheme="majorHAnsi" w:cstheme="majorHAnsi"/>
                <w:color w:val="333333"/>
                <w:sz w:val="24"/>
                <w:szCs w:val="24"/>
                <w:lang w:eastAsia="vi-VN"/>
              </w:rPr>
            </w:pPr>
            <w:r w:rsidRPr="00C27984">
              <w:rPr>
                <w:rFonts w:asciiTheme="majorHAnsi" w:eastAsia="Times New Roman" w:hAnsiTheme="majorHAnsi" w:cstheme="majorHAnsi"/>
                <w:b/>
                <w:bCs/>
                <w:color w:val="333333"/>
                <w:sz w:val="24"/>
                <w:szCs w:val="24"/>
                <w:lang w:eastAsia="vi-VN"/>
              </w:rPr>
              <w:t>CỘNG HÒA XÃ HỘI CHỦ NGHĨA VIỆT NAM</w:t>
            </w:r>
          </w:p>
          <w:p w:rsidR="00C27984" w:rsidRDefault="00C27984" w:rsidP="00DC5238">
            <w:pPr>
              <w:spacing w:after="0" w:line="240" w:lineRule="auto"/>
              <w:jc w:val="center"/>
              <w:rPr>
                <w:rFonts w:asciiTheme="majorHAnsi" w:eastAsia="Times New Roman" w:hAnsiTheme="majorHAnsi" w:cstheme="majorHAnsi"/>
                <w:b/>
                <w:bCs/>
                <w:color w:val="333333"/>
                <w:sz w:val="24"/>
                <w:szCs w:val="24"/>
                <w:lang w:eastAsia="vi-VN"/>
              </w:rPr>
            </w:pPr>
            <w:r>
              <w:rPr>
                <w:rFonts w:asciiTheme="majorHAnsi" w:eastAsia="Times New Roman" w:hAnsiTheme="majorHAnsi" w:cstheme="majorHAnsi"/>
                <w:b/>
                <w:bCs/>
                <w:noProof/>
                <w:color w:val="333333"/>
                <w:sz w:val="24"/>
                <w:szCs w:val="24"/>
                <w:lang w:eastAsia="vi-VN"/>
              </w:rPr>
              <mc:AlternateContent>
                <mc:Choice Requires="wps">
                  <w:drawing>
                    <wp:anchor distT="0" distB="0" distL="114300" distR="114300" simplePos="0" relativeHeight="251659264" behindDoc="0" locked="0" layoutInCell="1" allowOverlap="1" wp14:anchorId="59C80ABB" wp14:editId="6A509002">
                      <wp:simplePos x="0" y="0"/>
                      <wp:positionH relativeFrom="column">
                        <wp:posOffset>882650</wp:posOffset>
                      </wp:positionH>
                      <wp:positionV relativeFrom="paragraph">
                        <wp:posOffset>192405</wp:posOffset>
                      </wp:positionV>
                      <wp:extent cx="1790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034F3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5pt,15.15pt" to="21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" strokecolor="#5b9bd5 [3204]" strokeweight=".5pt">
                      <v:stroke joinstyle="miter"/>
                    </v:line>
                  </w:pict>
                </mc:Fallback>
              </mc:AlternateContent>
            </w:r>
            <w:r w:rsidRPr="00C27984">
              <w:rPr>
                <w:rFonts w:asciiTheme="majorHAnsi" w:eastAsia="Times New Roman" w:hAnsiTheme="majorHAnsi" w:cstheme="majorHAnsi"/>
                <w:b/>
                <w:bCs/>
                <w:color w:val="333333"/>
                <w:sz w:val="24"/>
                <w:szCs w:val="24"/>
                <w:lang w:eastAsia="vi-VN"/>
              </w:rPr>
              <w:t>Độc lập - Tự do - Hạnh phúc</w:t>
            </w:r>
          </w:p>
          <w:p w:rsidR="00C27984" w:rsidRDefault="00C27984" w:rsidP="00DC5238">
            <w:pPr>
              <w:spacing w:after="0" w:line="240" w:lineRule="auto"/>
              <w:jc w:val="center"/>
              <w:rPr>
                <w:rFonts w:asciiTheme="majorHAnsi" w:eastAsia="Times New Roman" w:hAnsiTheme="majorHAnsi" w:cstheme="majorHAnsi"/>
                <w:color w:val="333333"/>
                <w:sz w:val="24"/>
                <w:szCs w:val="24"/>
                <w:lang w:eastAsia="vi-VN"/>
              </w:rPr>
            </w:pPr>
          </w:p>
          <w:p w:rsidR="00C27984" w:rsidRPr="00C27984" w:rsidRDefault="00C27984" w:rsidP="001C7409">
            <w:pPr>
              <w:spacing w:after="0" w:line="240" w:lineRule="auto"/>
              <w:jc w:val="right"/>
              <w:rPr>
                <w:rFonts w:asciiTheme="majorHAnsi" w:eastAsia="Times New Roman" w:hAnsiTheme="majorHAnsi" w:cstheme="majorHAnsi"/>
                <w:i/>
                <w:color w:val="333333"/>
                <w:sz w:val="24"/>
                <w:szCs w:val="24"/>
                <w:lang w:eastAsia="vi-VN"/>
              </w:rPr>
            </w:pPr>
            <w:r w:rsidRPr="00C27984">
              <w:rPr>
                <w:rFonts w:asciiTheme="majorHAnsi" w:eastAsia="Times New Roman" w:hAnsiTheme="majorHAnsi" w:cstheme="majorHAnsi"/>
                <w:i/>
                <w:color w:val="333333"/>
                <w:sz w:val="24"/>
                <w:szCs w:val="24"/>
                <w:lang w:eastAsia="vi-VN"/>
              </w:rPr>
              <w:t xml:space="preserve">Quảng Sơn, ngày </w:t>
            </w:r>
            <w:r w:rsidR="001C7409" w:rsidRPr="00410CCA">
              <w:rPr>
                <w:rFonts w:asciiTheme="majorHAnsi" w:eastAsia="Times New Roman" w:hAnsiTheme="majorHAnsi" w:cstheme="majorHAnsi"/>
                <w:i/>
                <w:color w:val="333333"/>
                <w:sz w:val="24"/>
                <w:szCs w:val="24"/>
                <w:lang w:eastAsia="vi-VN"/>
              </w:rPr>
              <w:t>26</w:t>
            </w:r>
            <w:r w:rsidRPr="00C27984">
              <w:rPr>
                <w:rFonts w:asciiTheme="majorHAnsi" w:eastAsia="Times New Roman" w:hAnsiTheme="majorHAnsi" w:cstheme="majorHAnsi"/>
                <w:i/>
                <w:color w:val="333333"/>
                <w:sz w:val="24"/>
                <w:szCs w:val="24"/>
                <w:lang w:eastAsia="vi-VN"/>
              </w:rPr>
              <w:t xml:space="preserve">  tháng 10 năm 2018</w:t>
            </w:r>
          </w:p>
        </w:tc>
      </w:tr>
    </w:tbl>
    <w:p w:rsidR="00C27984" w:rsidRPr="00410CCA" w:rsidRDefault="00C27984" w:rsidP="00C27984">
      <w:pPr>
        <w:shd w:val="clear" w:color="auto" w:fill="FFFFFF"/>
        <w:spacing w:after="120" w:line="240" w:lineRule="auto"/>
        <w:jc w:val="center"/>
        <w:outlineLvl w:val="1"/>
        <w:rPr>
          <w:rFonts w:asciiTheme="majorHAnsi" w:eastAsia="Times New Roman" w:hAnsiTheme="majorHAnsi" w:cstheme="majorHAnsi"/>
          <w:b/>
          <w:bCs/>
          <w:color w:val="333333"/>
          <w:sz w:val="32"/>
          <w:szCs w:val="32"/>
          <w:lang w:eastAsia="vi-VN"/>
        </w:rPr>
      </w:pPr>
    </w:p>
    <w:p w:rsidR="00340F2E" w:rsidRPr="00410CCA" w:rsidRDefault="00340F2E" w:rsidP="00C27984">
      <w:pPr>
        <w:shd w:val="clear" w:color="auto" w:fill="FFFFFF"/>
        <w:spacing w:after="120" w:line="240" w:lineRule="auto"/>
        <w:jc w:val="center"/>
        <w:outlineLvl w:val="1"/>
        <w:rPr>
          <w:rFonts w:asciiTheme="majorHAnsi" w:eastAsia="Times New Roman" w:hAnsiTheme="majorHAnsi" w:cstheme="majorHAnsi"/>
          <w:b/>
          <w:bCs/>
          <w:color w:val="333333"/>
          <w:sz w:val="14"/>
          <w:szCs w:val="32"/>
          <w:lang w:eastAsia="vi-VN"/>
        </w:rPr>
      </w:pPr>
    </w:p>
    <w:p w:rsidR="00182F09" w:rsidRPr="004D6E6F" w:rsidRDefault="00182F09" w:rsidP="00586FBF">
      <w:pPr>
        <w:shd w:val="clear" w:color="auto" w:fill="FFFFFF"/>
        <w:spacing w:after="0" w:line="240" w:lineRule="auto"/>
        <w:jc w:val="center"/>
        <w:outlineLvl w:val="1"/>
        <w:rPr>
          <w:rFonts w:asciiTheme="majorHAnsi" w:eastAsia="Times New Roman" w:hAnsiTheme="majorHAnsi" w:cstheme="majorHAnsi"/>
          <w:color w:val="333333"/>
          <w:sz w:val="32"/>
          <w:szCs w:val="32"/>
          <w:lang w:eastAsia="vi-VN"/>
        </w:rPr>
      </w:pPr>
      <w:r w:rsidRPr="004D6E6F">
        <w:rPr>
          <w:rFonts w:asciiTheme="majorHAnsi" w:eastAsia="Times New Roman" w:hAnsiTheme="majorHAnsi" w:cstheme="majorHAnsi"/>
          <w:b/>
          <w:bCs/>
          <w:color w:val="333333"/>
          <w:sz w:val="32"/>
          <w:szCs w:val="32"/>
          <w:lang w:eastAsia="vi-VN"/>
        </w:rPr>
        <w:t>KẾ HOẠCH XÂY DỰNG TRƯỜNG HỌC</w:t>
      </w:r>
    </w:p>
    <w:p w:rsidR="00182F09" w:rsidRPr="004D6E6F" w:rsidRDefault="00182F09" w:rsidP="00586FBF">
      <w:pPr>
        <w:shd w:val="clear" w:color="auto" w:fill="FFFFFF"/>
        <w:spacing w:after="0" w:line="240" w:lineRule="auto"/>
        <w:jc w:val="center"/>
        <w:outlineLvl w:val="1"/>
        <w:rPr>
          <w:rFonts w:asciiTheme="majorHAnsi" w:eastAsia="Times New Roman" w:hAnsiTheme="majorHAnsi" w:cstheme="majorHAnsi"/>
          <w:color w:val="333333"/>
          <w:sz w:val="32"/>
          <w:szCs w:val="32"/>
          <w:lang w:eastAsia="vi-VN"/>
        </w:rPr>
      </w:pPr>
      <w:r w:rsidRPr="004D6E6F">
        <w:rPr>
          <w:rFonts w:asciiTheme="majorHAnsi" w:eastAsia="Times New Roman" w:hAnsiTheme="majorHAnsi" w:cstheme="majorHAnsi"/>
          <w:b/>
          <w:bCs/>
          <w:color w:val="333333"/>
          <w:sz w:val="32"/>
          <w:szCs w:val="32"/>
          <w:lang w:eastAsia="vi-VN"/>
        </w:rPr>
        <w:t>XANH – SẠCH – ĐẸP - AN TOÀN</w:t>
      </w:r>
    </w:p>
    <w:p w:rsidR="00182F09" w:rsidRPr="004D6E6F" w:rsidRDefault="00182F09" w:rsidP="00C27984">
      <w:pPr>
        <w:shd w:val="clear" w:color="auto" w:fill="FFFFFF"/>
        <w:spacing w:after="120" w:line="240" w:lineRule="auto"/>
        <w:rPr>
          <w:rFonts w:asciiTheme="majorHAnsi" w:eastAsia="Times New Roman" w:hAnsiTheme="majorHAnsi" w:cstheme="majorHAnsi"/>
          <w:color w:val="333333"/>
          <w:sz w:val="21"/>
          <w:szCs w:val="21"/>
          <w:lang w:eastAsia="vi-VN"/>
        </w:rPr>
      </w:pP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color w:val="333333"/>
          <w:sz w:val="28"/>
          <w:szCs w:val="28"/>
          <w:shd w:val="clear" w:color="auto" w:fill="FFFFFF"/>
          <w:lang w:eastAsia="vi-VN"/>
        </w:rPr>
        <w:t xml:space="preserve">Thực hiện </w:t>
      </w:r>
      <w:r w:rsidR="00015045" w:rsidRPr="00AB1C7C">
        <w:rPr>
          <w:rFonts w:asciiTheme="majorHAnsi" w:eastAsia="Times New Roman" w:hAnsiTheme="majorHAnsi" w:cstheme="majorHAnsi"/>
          <w:color w:val="333333"/>
          <w:sz w:val="28"/>
          <w:szCs w:val="28"/>
          <w:shd w:val="clear" w:color="auto" w:fill="FFFFFF"/>
          <w:lang w:eastAsia="vi-VN"/>
        </w:rPr>
        <w:t xml:space="preserve">Quyết định số 775/QĐ-SGDĐT, ngày 30/8/2018 của Sở Giáo dục và Đào tạo Đắk Nông về việc ban hành Quy định tiêu chí “Xây dựng trường học xanh – sạch – đẹp – an toàn” của ngành Giáo dục và Đào tạo Đắk Nông; Kế hoạch </w:t>
      </w:r>
      <w:r w:rsidRPr="00AB1C7C">
        <w:rPr>
          <w:rFonts w:asciiTheme="majorHAnsi" w:eastAsia="Times New Roman" w:hAnsiTheme="majorHAnsi" w:cstheme="majorHAnsi"/>
          <w:color w:val="333333"/>
          <w:sz w:val="28"/>
          <w:szCs w:val="28"/>
          <w:shd w:val="clear" w:color="auto" w:fill="FFFFFF"/>
          <w:lang w:eastAsia="vi-VN"/>
        </w:rPr>
        <w:t>số 1</w:t>
      </w:r>
      <w:r w:rsidR="00015045" w:rsidRPr="00AB1C7C">
        <w:rPr>
          <w:rFonts w:asciiTheme="majorHAnsi" w:eastAsia="Times New Roman" w:hAnsiTheme="majorHAnsi" w:cstheme="majorHAnsi"/>
          <w:color w:val="333333"/>
          <w:sz w:val="28"/>
          <w:szCs w:val="28"/>
          <w:shd w:val="clear" w:color="auto" w:fill="FFFFFF"/>
          <w:lang w:eastAsia="vi-VN"/>
        </w:rPr>
        <w:t>662</w:t>
      </w:r>
      <w:r w:rsidRPr="00AB1C7C">
        <w:rPr>
          <w:rFonts w:asciiTheme="majorHAnsi" w:eastAsia="Times New Roman" w:hAnsiTheme="majorHAnsi" w:cstheme="majorHAnsi"/>
          <w:color w:val="333333"/>
          <w:sz w:val="28"/>
          <w:szCs w:val="28"/>
          <w:shd w:val="clear" w:color="auto" w:fill="FFFFFF"/>
          <w:lang w:eastAsia="vi-VN"/>
        </w:rPr>
        <w:t xml:space="preserve"> /</w:t>
      </w:r>
      <w:r w:rsidR="00015045" w:rsidRPr="00AB1C7C">
        <w:rPr>
          <w:rFonts w:asciiTheme="majorHAnsi" w:eastAsia="Times New Roman" w:hAnsiTheme="majorHAnsi" w:cstheme="majorHAnsi"/>
          <w:color w:val="333333"/>
          <w:sz w:val="28"/>
          <w:szCs w:val="28"/>
          <w:shd w:val="clear" w:color="auto" w:fill="FFFFFF"/>
          <w:lang w:eastAsia="vi-VN"/>
        </w:rPr>
        <w:t>SGDĐT-VP,</w:t>
      </w:r>
      <w:r w:rsidRPr="00AB1C7C">
        <w:rPr>
          <w:rFonts w:asciiTheme="majorHAnsi" w:eastAsia="Times New Roman" w:hAnsiTheme="majorHAnsi" w:cstheme="majorHAnsi"/>
          <w:color w:val="333333"/>
          <w:sz w:val="28"/>
          <w:szCs w:val="28"/>
          <w:shd w:val="clear" w:color="auto" w:fill="FFFFFF"/>
          <w:lang w:eastAsia="vi-VN"/>
        </w:rPr>
        <w:t xml:space="preserve"> ngày </w:t>
      </w:r>
      <w:r w:rsidR="00015045" w:rsidRPr="00AB1C7C">
        <w:rPr>
          <w:rFonts w:asciiTheme="majorHAnsi" w:eastAsia="Times New Roman" w:hAnsiTheme="majorHAnsi" w:cstheme="majorHAnsi"/>
          <w:color w:val="333333"/>
          <w:sz w:val="28"/>
          <w:szCs w:val="28"/>
          <w:shd w:val="clear" w:color="auto" w:fill="FFFFFF"/>
          <w:lang w:eastAsia="vi-VN"/>
        </w:rPr>
        <w:t>30/8/2018</w:t>
      </w:r>
      <w:r w:rsidRPr="00AB1C7C">
        <w:rPr>
          <w:rFonts w:asciiTheme="majorHAnsi" w:eastAsia="Times New Roman" w:hAnsiTheme="majorHAnsi" w:cstheme="majorHAnsi"/>
          <w:color w:val="333333"/>
          <w:sz w:val="28"/>
          <w:szCs w:val="28"/>
          <w:shd w:val="clear" w:color="auto" w:fill="FFFFFF"/>
          <w:lang w:eastAsia="vi-VN"/>
        </w:rPr>
        <w:t xml:space="preserve"> của Sở </w:t>
      </w:r>
      <w:r w:rsidR="00015045" w:rsidRPr="00AB1C7C">
        <w:rPr>
          <w:rFonts w:asciiTheme="majorHAnsi" w:eastAsia="Times New Roman" w:hAnsiTheme="majorHAnsi" w:cstheme="majorHAnsi"/>
          <w:color w:val="333333"/>
          <w:sz w:val="28"/>
          <w:szCs w:val="28"/>
          <w:shd w:val="clear" w:color="auto" w:fill="FFFFFF"/>
          <w:lang w:eastAsia="vi-VN"/>
        </w:rPr>
        <w:t>G</w:t>
      </w:r>
      <w:r w:rsidRPr="00AB1C7C">
        <w:rPr>
          <w:rFonts w:asciiTheme="majorHAnsi" w:eastAsia="Times New Roman" w:hAnsiTheme="majorHAnsi" w:cstheme="majorHAnsi"/>
          <w:color w:val="333333"/>
          <w:sz w:val="28"/>
          <w:szCs w:val="28"/>
          <w:shd w:val="clear" w:color="auto" w:fill="FFFFFF"/>
          <w:lang w:eastAsia="vi-VN"/>
        </w:rPr>
        <w:t xml:space="preserve">iáo dục và Đào tạo </w:t>
      </w:r>
      <w:r w:rsidR="00015045" w:rsidRPr="00AB1C7C">
        <w:rPr>
          <w:rFonts w:asciiTheme="majorHAnsi" w:eastAsia="Times New Roman" w:hAnsiTheme="majorHAnsi" w:cstheme="majorHAnsi"/>
          <w:color w:val="333333"/>
          <w:sz w:val="28"/>
          <w:szCs w:val="28"/>
          <w:shd w:val="clear" w:color="auto" w:fill="FFFFFF"/>
          <w:lang w:eastAsia="vi-VN"/>
        </w:rPr>
        <w:t>Đắk Nông</w:t>
      </w:r>
      <w:r w:rsidRPr="00AB1C7C">
        <w:rPr>
          <w:rFonts w:asciiTheme="majorHAnsi" w:eastAsia="Times New Roman" w:hAnsiTheme="majorHAnsi" w:cstheme="majorHAnsi"/>
          <w:color w:val="333333"/>
          <w:sz w:val="28"/>
          <w:szCs w:val="28"/>
          <w:shd w:val="clear" w:color="auto" w:fill="FFFFFF"/>
          <w:lang w:eastAsia="vi-VN"/>
        </w:rPr>
        <w:t xml:space="preserve"> về </w:t>
      </w:r>
      <w:r w:rsidR="00015045" w:rsidRPr="00AB1C7C">
        <w:rPr>
          <w:rFonts w:asciiTheme="majorHAnsi" w:eastAsia="Times New Roman" w:hAnsiTheme="majorHAnsi" w:cstheme="majorHAnsi"/>
          <w:color w:val="333333"/>
          <w:sz w:val="28"/>
          <w:szCs w:val="28"/>
          <w:shd w:val="clear" w:color="auto" w:fill="FFFFFF"/>
          <w:lang w:eastAsia="vi-VN"/>
        </w:rPr>
        <w:t>việc phát động phong trào thi đua chuyên đề</w:t>
      </w:r>
      <w:r w:rsidRPr="00AB1C7C">
        <w:rPr>
          <w:rFonts w:asciiTheme="majorHAnsi" w:eastAsia="Times New Roman" w:hAnsiTheme="majorHAnsi" w:cstheme="majorHAnsi"/>
          <w:color w:val="333333"/>
          <w:sz w:val="28"/>
          <w:szCs w:val="28"/>
          <w:shd w:val="clear" w:color="auto" w:fill="FFFFFF"/>
          <w:lang w:eastAsia="vi-VN"/>
        </w:rPr>
        <w:t xml:space="preserve"> “Xây dựng trường học </w:t>
      </w:r>
      <w:r w:rsidR="002733BF" w:rsidRPr="00AB1C7C">
        <w:rPr>
          <w:rFonts w:asciiTheme="majorHAnsi" w:eastAsia="Times New Roman" w:hAnsiTheme="majorHAnsi" w:cstheme="majorHAnsi"/>
          <w:color w:val="333333"/>
          <w:sz w:val="28"/>
          <w:szCs w:val="28"/>
          <w:shd w:val="clear" w:color="auto" w:fill="FFFFFF"/>
          <w:lang w:eastAsia="vi-VN"/>
        </w:rPr>
        <w:t>xanh- sạch- đẹp và a</w:t>
      </w:r>
      <w:r w:rsidRPr="00AB1C7C">
        <w:rPr>
          <w:rFonts w:asciiTheme="majorHAnsi" w:eastAsia="Times New Roman" w:hAnsiTheme="majorHAnsi" w:cstheme="majorHAnsi"/>
          <w:color w:val="333333"/>
          <w:sz w:val="28"/>
          <w:szCs w:val="28"/>
          <w:shd w:val="clear" w:color="auto" w:fill="FFFFFF"/>
          <w:lang w:eastAsia="vi-VN"/>
        </w:rPr>
        <w:t>n toàn” năm học 201</w:t>
      </w:r>
      <w:r w:rsidR="002733BF" w:rsidRPr="00AB1C7C">
        <w:rPr>
          <w:rFonts w:asciiTheme="majorHAnsi" w:eastAsia="Times New Roman" w:hAnsiTheme="majorHAnsi" w:cstheme="majorHAnsi"/>
          <w:color w:val="333333"/>
          <w:sz w:val="28"/>
          <w:szCs w:val="28"/>
          <w:shd w:val="clear" w:color="auto" w:fill="FFFFFF"/>
          <w:lang w:eastAsia="vi-VN"/>
        </w:rPr>
        <w:t>8-2019</w:t>
      </w:r>
      <w:r w:rsidR="00A90A58" w:rsidRPr="00410CCA">
        <w:rPr>
          <w:rFonts w:asciiTheme="majorHAnsi" w:eastAsia="Times New Roman" w:hAnsiTheme="majorHAnsi" w:cstheme="majorHAnsi"/>
          <w:color w:val="333333"/>
          <w:sz w:val="28"/>
          <w:szCs w:val="28"/>
          <w:shd w:val="clear" w:color="auto" w:fill="FFFFFF"/>
          <w:lang w:eastAsia="vi-VN"/>
        </w:rPr>
        <w:t>; Điều 2, điểm 5 Nghị quyết ngày 15/10/2018 của Hội đồng trường THPT Lê Duẩn</w:t>
      </w:r>
      <w:r w:rsidRPr="00AB1C7C">
        <w:rPr>
          <w:rFonts w:asciiTheme="majorHAnsi" w:eastAsia="Times New Roman" w:hAnsiTheme="majorHAnsi" w:cstheme="majorHAnsi"/>
          <w:color w:val="333333"/>
          <w:sz w:val="28"/>
          <w:szCs w:val="28"/>
          <w:shd w:val="clear" w:color="auto" w:fill="FFFFFF"/>
          <w:lang w:eastAsia="vi-VN"/>
        </w:rPr>
        <w:t xml:space="preserve">. Trường THPT </w:t>
      </w:r>
      <w:r w:rsidR="002733BF" w:rsidRPr="00AB1C7C">
        <w:rPr>
          <w:rFonts w:asciiTheme="majorHAnsi" w:eastAsia="Times New Roman" w:hAnsiTheme="majorHAnsi" w:cstheme="majorHAnsi"/>
          <w:color w:val="333333"/>
          <w:sz w:val="28"/>
          <w:szCs w:val="28"/>
          <w:shd w:val="clear" w:color="auto" w:fill="FFFFFF"/>
          <w:lang w:eastAsia="vi-VN"/>
        </w:rPr>
        <w:t>Lê Duẩn xây dựng kế hoạch “xanh – sạch – đẹp – a</w:t>
      </w:r>
      <w:r w:rsidRPr="00AB1C7C">
        <w:rPr>
          <w:rFonts w:asciiTheme="majorHAnsi" w:eastAsia="Times New Roman" w:hAnsiTheme="majorHAnsi" w:cstheme="majorHAnsi"/>
          <w:color w:val="333333"/>
          <w:sz w:val="28"/>
          <w:szCs w:val="28"/>
          <w:shd w:val="clear" w:color="auto" w:fill="FFFFFF"/>
          <w:lang w:eastAsia="vi-VN"/>
        </w:rPr>
        <w:t>n toàn” năm học 201</w:t>
      </w:r>
      <w:r w:rsidR="002733BF" w:rsidRPr="00AB1C7C">
        <w:rPr>
          <w:rFonts w:asciiTheme="majorHAnsi" w:eastAsia="Times New Roman" w:hAnsiTheme="majorHAnsi" w:cstheme="majorHAnsi"/>
          <w:color w:val="333333"/>
          <w:sz w:val="28"/>
          <w:szCs w:val="28"/>
          <w:shd w:val="clear" w:color="auto" w:fill="FFFFFF"/>
          <w:lang w:eastAsia="vi-VN"/>
        </w:rPr>
        <w:t>8-2019</w:t>
      </w:r>
      <w:r w:rsidRPr="00AB1C7C">
        <w:rPr>
          <w:rFonts w:asciiTheme="majorHAnsi" w:eastAsia="Times New Roman" w:hAnsiTheme="majorHAnsi" w:cstheme="majorHAnsi"/>
          <w:color w:val="333333"/>
          <w:sz w:val="28"/>
          <w:szCs w:val="28"/>
          <w:shd w:val="clear" w:color="auto" w:fill="FFFFFF"/>
          <w:lang w:eastAsia="vi-VN"/>
        </w:rPr>
        <w:t xml:space="preserve"> gồm những nội dung như sau:</w:t>
      </w:r>
    </w:p>
    <w:p w:rsidR="00914B3C" w:rsidRPr="00410CCA" w:rsidRDefault="00914B3C" w:rsidP="00687832">
      <w:pPr>
        <w:tabs>
          <w:tab w:val="left" w:pos="560"/>
        </w:tabs>
        <w:spacing w:after="120" w:line="240" w:lineRule="auto"/>
        <w:ind w:firstLine="567"/>
        <w:jc w:val="both"/>
        <w:rPr>
          <w:rFonts w:asciiTheme="majorHAnsi" w:hAnsiTheme="majorHAnsi" w:cstheme="majorHAnsi"/>
          <w:b/>
          <w:sz w:val="28"/>
          <w:szCs w:val="28"/>
        </w:rPr>
      </w:pPr>
      <w:r w:rsidRPr="00410CCA">
        <w:rPr>
          <w:rFonts w:asciiTheme="majorHAnsi" w:hAnsiTheme="majorHAnsi" w:cstheme="majorHAnsi"/>
          <w:b/>
          <w:sz w:val="28"/>
          <w:szCs w:val="28"/>
        </w:rPr>
        <w:t>I</w:t>
      </w:r>
      <w:r w:rsidRPr="00F80241">
        <w:rPr>
          <w:rFonts w:asciiTheme="majorHAnsi" w:hAnsiTheme="majorHAnsi" w:cstheme="majorHAnsi"/>
          <w:b/>
          <w:sz w:val="28"/>
          <w:szCs w:val="28"/>
        </w:rPr>
        <w:t>. Đặc điể</w:t>
      </w:r>
      <w:r>
        <w:rPr>
          <w:rFonts w:asciiTheme="majorHAnsi" w:hAnsiTheme="majorHAnsi" w:cstheme="majorHAnsi"/>
          <w:b/>
          <w:sz w:val="28"/>
          <w:szCs w:val="28"/>
        </w:rPr>
        <w:t>m tình hình</w:t>
      </w:r>
    </w:p>
    <w:p w:rsidR="00914B3C" w:rsidRPr="00914B3C" w:rsidRDefault="00914B3C" w:rsidP="00687832">
      <w:pPr>
        <w:spacing w:after="120" w:line="240" w:lineRule="auto"/>
        <w:ind w:firstLine="567"/>
        <w:jc w:val="both"/>
        <w:rPr>
          <w:rFonts w:asciiTheme="majorHAnsi" w:hAnsiTheme="majorHAnsi" w:cstheme="majorHAnsi"/>
          <w:sz w:val="28"/>
          <w:szCs w:val="28"/>
        </w:rPr>
      </w:pPr>
      <w:r w:rsidRPr="00914B3C">
        <w:rPr>
          <w:rFonts w:asciiTheme="majorHAnsi" w:hAnsiTheme="majorHAnsi" w:cstheme="majorHAnsi"/>
          <w:sz w:val="28"/>
          <w:szCs w:val="28"/>
        </w:rPr>
        <w:t xml:space="preserve">1. Thuận lợi: </w:t>
      </w:r>
    </w:p>
    <w:p w:rsidR="00914B3C" w:rsidRPr="00F80241" w:rsidRDefault="00914B3C"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Pr="00F80241">
        <w:rPr>
          <w:rFonts w:asciiTheme="majorHAnsi" w:hAnsiTheme="majorHAnsi" w:cstheme="majorHAnsi"/>
          <w:sz w:val="28"/>
          <w:szCs w:val="28"/>
        </w:rPr>
        <w:t xml:space="preserve">Được sự quan tâm chỉ đạo sát sao của </w:t>
      </w:r>
      <w:r w:rsidRPr="00410CCA">
        <w:rPr>
          <w:rFonts w:asciiTheme="majorHAnsi" w:hAnsiTheme="majorHAnsi" w:cstheme="majorHAnsi"/>
          <w:sz w:val="28"/>
          <w:szCs w:val="28"/>
        </w:rPr>
        <w:t xml:space="preserve">Sở Giáo dục và Đào tạo Đắk Nông, huyện ủy, chính quyền </w:t>
      </w:r>
      <w:r w:rsidRPr="00F80241">
        <w:rPr>
          <w:rFonts w:asciiTheme="majorHAnsi" w:hAnsiTheme="majorHAnsi" w:cstheme="majorHAnsi"/>
          <w:sz w:val="28"/>
          <w:szCs w:val="28"/>
        </w:rPr>
        <w:t xml:space="preserve">địa phương và sự đồng thuận của cha mẹ học sinh nhà trường. </w:t>
      </w:r>
    </w:p>
    <w:p w:rsidR="00914B3C" w:rsidRPr="00F80241" w:rsidRDefault="00914B3C"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Pr="00F80241">
        <w:rPr>
          <w:rFonts w:asciiTheme="majorHAnsi" w:hAnsiTheme="majorHAnsi" w:cstheme="majorHAnsi"/>
          <w:sz w:val="28"/>
          <w:szCs w:val="28"/>
        </w:rPr>
        <w:t xml:space="preserve">Khuôn viên trường rộng, thoáng, diện tích đảm bảo qui định. </w:t>
      </w:r>
    </w:p>
    <w:p w:rsidR="00914B3C" w:rsidRPr="00F80241" w:rsidRDefault="00914B3C"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Pr="00F80241">
        <w:rPr>
          <w:rFonts w:asciiTheme="majorHAnsi" w:hAnsiTheme="majorHAnsi" w:cstheme="majorHAnsi"/>
          <w:sz w:val="28"/>
          <w:szCs w:val="28"/>
        </w:rPr>
        <w:t xml:space="preserve">Có hệ thống nước sạch, hệ thống cống, rãnh thoát nước. Sân trường sạch sẽ, bằng phẳng, thoáng mát, có bồn hoa, cây cảnh, cây xanh có bóng mát. </w:t>
      </w:r>
    </w:p>
    <w:p w:rsidR="00914B3C" w:rsidRPr="00F80241" w:rsidRDefault="00914B3C"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Pr="00F80241">
        <w:rPr>
          <w:rFonts w:asciiTheme="majorHAnsi" w:hAnsiTheme="majorHAnsi" w:cstheme="majorHAnsi"/>
          <w:sz w:val="28"/>
          <w:szCs w:val="28"/>
        </w:rPr>
        <w:t>Xung quanh trường có tường rào</w:t>
      </w:r>
      <w:r w:rsidRPr="00410CCA">
        <w:rPr>
          <w:rFonts w:asciiTheme="majorHAnsi" w:hAnsiTheme="majorHAnsi" w:cstheme="majorHAnsi"/>
          <w:sz w:val="28"/>
          <w:szCs w:val="28"/>
        </w:rPr>
        <w:t xml:space="preserve"> nên</w:t>
      </w:r>
      <w:r w:rsidRPr="00F80241">
        <w:rPr>
          <w:rFonts w:asciiTheme="majorHAnsi" w:hAnsiTheme="majorHAnsi" w:cstheme="majorHAnsi"/>
          <w:sz w:val="28"/>
          <w:szCs w:val="28"/>
        </w:rPr>
        <w:t xml:space="preserve"> việc bảo vệ  cơ sở vật chất, cây cối vườn hoa, cây cản</w:t>
      </w:r>
      <w:r w:rsidRPr="00410CCA">
        <w:rPr>
          <w:rFonts w:asciiTheme="majorHAnsi" w:hAnsiTheme="majorHAnsi" w:cstheme="majorHAnsi"/>
          <w:sz w:val="28"/>
          <w:szCs w:val="28"/>
        </w:rPr>
        <w:t>h</w:t>
      </w:r>
      <w:r w:rsidRPr="00F80241">
        <w:rPr>
          <w:rFonts w:asciiTheme="majorHAnsi" w:hAnsiTheme="majorHAnsi" w:cstheme="majorHAnsi"/>
          <w:sz w:val="28"/>
          <w:szCs w:val="28"/>
        </w:rPr>
        <w:t xml:space="preserve"> có nhiều thuận lợi.</w:t>
      </w:r>
    </w:p>
    <w:p w:rsidR="00914B3C" w:rsidRPr="00914B3C" w:rsidRDefault="00914B3C" w:rsidP="00687832">
      <w:pPr>
        <w:spacing w:after="120" w:line="240" w:lineRule="auto"/>
        <w:ind w:firstLine="567"/>
        <w:jc w:val="both"/>
        <w:rPr>
          <w:rFonts w:asciiTheme="majorHAnsi" w:hAnsiTheme="majorHAnsi" w:cstheme="majorHAnsi"/>
          <w:sz w:val="28"/>
          <w:szCs w:val="28"/>
        </w:rPr>
      </w:pPr>
      <w:r w:rsidRPr="00914B3C">
        <w:rPr>
          <w:rFonts w:asciiTheme="majorHAnsi" w:hAnsiTheme="majorHAnsi" w:cstheme="majorHAnsi"/>
          <w:sz w:val="28"/>
          <w:szCs w:val="28"/>
        </w:rPr>
        <w:t xml:space="preserve">2. Khó khăn: </w:t>
      </w:r>
    </w:p>
    <w:p w:rsidR="00914B3C" w:rsidRPr="00410CCA" w:rsidRDefault="00914B3C"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Sân trường bê tông hóa toàn bộ nên </w:t>
      </w:r>
      <w:r w:rsidRPr="00F80241">
        <w:rPr>
          <w:rFonts w:asciiTheme="majorHAnsi" w:hAnsiTheme="majorHAnsi" w:cstheme="majorHAnsi"/>
          <w:sz w:val="28"/>
          <w:szCs w:val="28"/>
        </w:rPr>
        <w:t xml:space="preserve">hệ thống cây xanh, cây bóng mát </w:t>
      </w:r>
      <w:r w:rsidRPr="00410CCA">
        <w:rPr>
          <w:rFonts w:asciiTheme="majorHAnsi" w:hAnsiTheme="majorHAnsi" w:cstheme="majorHAnsi"/>
          <w:sz w:val="28"/>
          <w:szCs w:val="28"/>
        </w:rPr>
        <w:t>phát triển chậm; rất khó để bổ sung cây xanh, cây bóng mát.</w:t>
      </w:r>
    </w:p>
    <w:p w:rsidR="00914B3C" w:rsidRPr="00410CCA" w:rsidRDefault="00914B3C"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Nắp đậy hệ thống cống, rãnh thoát nước có hư hỏng.</w:t>
      </w:r>
    </w:p>
    <w:p w:rsidR="00914B3C" w:rsidRPr="00410CCA" w:rsidRDefault="00914B3C"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Một số đoạn của tường rào đã xuống cấp, hư hỏng.</w:t>
      </w: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b/>
          <w:bCs/>
          <w:color w:val="333333"/>
          <w:sz w:val="28"/>
          <w:szCs w:val="28"/>
          <w:shd w:val="clear" w:color="auto" w:fill="FFFFFF"/>
          <w:lang w:eastAsia="vi-VN"/>
        </w:rPr>
        <w:t>I</w:t>
      </w:r>
      <w:r w:rsidR="00914B3C" w:rsidRPr="00410CCA">
        <w:rPr>
          <w:rFonts w:asciiTheme="majorHAnsi" w:eastAsia="Times New Roman" w:hAnsiTheme="majorHAnsi" w:cstheme="majorHAnsi"/>
          <w:b/>
          <w:bCs/>
          <w:color w:val="333333"/>
          <w:sz w:val="28"/>
          <w:szCs w:val="28"/>
          <w:shd w:val="clear" w:color="auto" w:fill="FFFFFF"/>
          <w:lang w:eastAsia="vi-VN"/>
        </w:rPr>
        <w:t>I</w:t>
      </w:r>
      <w:r w:rsidRPr="00AB1C7C">
        <w:rPr>
          <w:rFonts w:asciiTheme="majorHAnsi" w:eastAsia="Times New Roman" w:hAnsiTheme="majorHAnsi" w:cstheme="majorHAnsi"/>
          <w:b/>
          <w:bCs/>
          <w:color w:val="333333"/>
          <w:sz w:val="28"/>
          <w:szCs w:val="28"/>
          <w:shd w:val="clear" w:color="auto" w:fill="FFFFFF"/>
          <w:lang w:eastAsia="vi-VN"/>
        </w:rPr>
        <w:t>. Mục đích, yêu cầu</w:t>
      </w: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color w:val="333333"/>
          <w:spacing w:val="-6"/>
          <w:sz w:val="28"/>
          <w:szCs w:val="28"/>
          <w:shd w:val="clear" w:color="auto" w:fill="FFFFFF"/>
          <w:lang w:eastAsia="vi-VN"/>
        </w:rPr>
        <w:t>- Giáo dục học sinh cách sống khỏe mạnh; ý thức tự giác giữ gìn vệ sinh trường, lớp, môi trường sống xung quanh.</w:t>
      </w: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color w:val="333333"/>
          <w:sz w:val="28"/>
          <w:szCs w:val="28"/>
          <w:shd w:val="clear" w:color="auto" w:fill="FFFFFF"/>
          <w:lang w:eastAsia="vi-VN"/>
        </w:rPr>
        <w:t>- Hưởng ứng phong trào “Xây dựng trường học thân thiện, học sinh tích cực” tạo cho học sinh một môi trường học tập và sinh hoạt, vui chơi an toàn, sạch sẽ.</w:t>
      </w: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color w:val="333333"/>
          <w:sz w:val="28"/>
          <w:szCs w:val="28"/>
          <w:shd w:val="clear" w:color="auto" w:fill="FFFFFF"/>
          <w:lang w:eastAsia="vi-VN"/>
        </w:rPr>
        <w:t xml:space="preserve">- Thông qua phong trào trên nhằm tăng cường, kiện toàn công tác quản lý của nhà trường, sự quan tâm của các cấp ban, ngành, chính quyền địa phương, sự phối </w:t>
      </w:r>
      <w:r w:rsidRPr="00AB1C7C">
        <w:rPr>
          <w:rFonts w:asciiTheme="majorHAnsi" w:eastAsia="Times New Roman" w:hAnsiTheme="majorHAnsi" w:cstheme="majorHAnsi"/>
          <w:color w:val="333333"/>
          <w:sz w:val="28"/>
          <w:szCs w:val="28"/>
          <w:shd w:val="clear" w:color="auto" w:fill="FFFFFF"/>
          <w:lang w:eastAsia="vi-VN"/>
        </w:rPr>
        <w:lastRenderedPageBreak/>
        <w:t>hợp hỗ trợ của các tổ chức trong và ngoài nhà trường, góp phần giáo dục nếp sống văn minh trong nhà trường.</w:t>
      </w: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color w:val="333333"/>
          <w:sz w:val="28"/>
          <w:szCs w:val="28"/>
          <w:shd w:val="clear" w:color="auto" w:fill="FFFFFF"/>
          <w:lang w:eastAsia="vi-VN"/>
        </w:rPr>
        <w:t xml:space="preserve">- Tuyên truyền, giáo dục cho </w:t>
      </w:r>
      <w:r w:rsidR="00162F53" w:rsidRPr="00AB1C7C">
        <w:rPr>
          <w:rFonts w:asciiTheme="majorHAnsi" w:eastAsia="Times New Roman" w:hAnsiTheme="majorHAnsi" w:cstheme="majorHAnsi"/>
          <w:color w:val="333333"/>
          <w:sz w:val="28"/>
          <w:szCs w:val="28"/>
          <w:shd w:val="clear" w:color="auto" w:fill="FFFFFF"/>
          <w:lang w:eastAsia="vi-VN"/>
        </w:rPr>
        <w:t>cán bộ, công chức, viên chức</w:t>
      </w:r>
      <w:r w:rsidRPr="00AB1C7C">
        <w:rPr>
          <w:rFonts w:asciiTheme="majorHAnsi" w:eastAsia="Times New Roman" w:hAnsiTheme="majorHAnsi" w:cstheme="majorHAnsi"/>
          <w:color w:val="333333"/>
          <w:sz w:val="28"/>
          <w:szCs w:val="28"/>
          <w:shd w:val="clear" w:color="auto" w:fill="FFFFFF"/>
          <w:lang w:eastAsia="vi-VN"/>
        </w:rPr>
        <w:t xml:space="preserve"> và học sinh đối với việc tạo cảnh quan môi trườ</w:t>
      </w:r>
      <w:r w:rsidR="00162F53" w:rsidRPr="00AB1C7C">
        <w:rPr>
          <w:rFonts w:asciiTheme="majorHAnsi" w:eastAsia="Times New Roman" w:hAnsiTheme="majorHAnsi" w:cstheme="majorHAnsi"/>
          <w:color w:val="333333"/>
          <w:sz w:val="28"/>
          <w:szCs w:val="28"/>
          <w:shd w:val="clear" w:color="auto" w:fill="FFFFFF"/>
          <w:lang w:eastAsia="vi-VN"/>
        </w:rPr>
        <w:t>ng, đảm bảo, trường- lớp luôn “xanh - sạch – đ</w:t>
      </w:r>
      <w:r w:rsidRPr="00AB1C7C">
        <w:rPr>
          <w:rFonts w:asciiTheme="majorHAnsi" w:eastAsia="Times New Roman" w:hAnsiTheme="majorHAnsi" w:cstheme="majorHAnsi"/>
          <w:color w:val="333333"/>
          <w:sz w:val="28"/>
          <w:szCs w:val="28"/>
          <w:shd w:val="clear" w:color="auto" w:fill="FFFFFF"/>
          <w:lang w:eastAsia="vi-VN"/>
        </w:rPr>
        <w:t>ẹp</w:t>
      </w:r>
      <w:r w:rsidR="00162F53" w:rsidRPr="00AB1C7C">
        <w:rPr>
          <w:rFonts w:asciiTheme="majorHAnsi" w:eastAsia="Times New Roman" w:hAnsiTheme="majorHAnsi" w:cstheme="majorHAnsi"/>
          <w:color w:val="333333"/>
          <w:sz w:val="28"/>
          <w:szCs w:val="28"/>
          <w:shd w:val="clear" w:color="auto" w:fill="FFFFFF"/>
          <w:lang w:eastAsia="vi-VN"/>
        </w:rPr>
        <w:t xml:space="preserve"> – an toàn</w:t>
      </w:r>
      <w:r w:rsidRPr="00AB1C7C">
        <w:rPr>
          <w:rFonts w:asciiTheme="majorHAnsi" w:eastAsia="Times New Roman" w:hAnsiTheme="majorHAnsi" w:cstheme="majorHAnsi"/>
          <w:color w:val="333333"/>
          <w:sz w:val="28"/>
          <w:szCs w:val="28"/>
          <w:shd w:val="clear" w:color="auto" w:fill="FFFFFF"/>
          <w:lang w:eastAsia="vi-VN"/>
        </w:rPr>
        <w:t>”.</w:t>
      </w: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color w:val="333333"/>
          <w:sz w:val="28"/>
          <w:szCs w:val="28"/>
          <w:shd w:val="clear" w:color="auto" w:fill="FFFFFF"/>
          <w:lang w:eastAsia="vi-VN"/>
        </w:rPr>
        <w:t>- Tiếp tục củng cố cơ sở vật chất, tạo môi trường sư phạm, trong sạch, lành mạnh đáp ứng được các yêu cầu thực hiện nhiệm vụ dạy và học, nhằm nâng cao chất lượng, hiệu quả hoạt động giáo dục trong nhà trường.</w:t>
      </w: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color w:val="333333"/>
          <w:sz w:val="28"/>
          <w:szCs w:val="28"/>
          <w:shd w:val="clear" w:color="auto" w:fill="FFFFFF"/>
          <w:lang w:eastAsia="vi-VN"/>
        </w:rPr>
        <w:t>- Có kỹ năng quan sát, cảm nhận về môi trường, có nhu cầu cải thiện môi trường lớp học và trường học.</w:t>
      </w: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color w:val="333333"/>
          <w:sz w:val="28"/>
          <w:szCs w:val="28"/>
          <w:shd w:val="clear" w:color="auto" w:fill="FFFFFF"/>
          <w:lang w:eastAsia="vi-VN"/>
        </w:rPr>
        <w:t>- Giữ gìn và bảo vệ môi trường, tích cực tham gia những hoạt động bảo vệ và chăm sóc môi trường trường học, thể hiện thái độ đối xử thân thiện với môi trường.</w:t>
      </w: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color w:val="333333"/>
          <w:sz w:val="28"/>
          <w:szCs w:val="28"/>
          <w:shd w:val="clear" w:color="auto" w:fill="FFFFFF"/>
          <w:lang w:eastAsia="vi-VN"/>
        </w:rPr>
        <w:t>- Tạo được những thay đổi quan trọng trong nhà trường về ý thức bảo môi trường và tích cự</w:t>
      </w:r>
      <w:r w:rsidR="00162F53" w:rsidRPr="00AB1C7C">
        <w:rPr>
          <w:rFonts w:asciiTheme="majorHAnsi" w:eastAsia="Times New Roman" w:hAnsiTheme="majorHAnsi" w:cstheme="majorHAnsi"/>
          <w:color w:val="333333"/>
          <w:sz w:val="28"/>
          <w:szCs w:val="28"/>
          <w:shd w:val="clear" w:color="auto" w:fill="FFFFFF"/>
          <w:lang w:eastAsia="vi-VN"/>
        </w:rPr>
        <w:t>c làm cho nhà trường ngày càng x</w:t>
      </w:r>
      <w:r w:rsidRPr="00AB1C7C">
        <w:rPr>
          <w:rFonts w:asciiTheme="majorHAnsi" w:eastAsia="Times New Roman" w:hAnsiTheme="majorHAnsi" w:cstheme="majorHAnsi"/>
          <w:color w:val="333333"/>
          <w:sz w:val="28"/>
          <w:szCs w:val="28"/>
          <w:shd w:val="clear" w:color="auto" w:fill="FFFFFF"/>
          <w:lang w:eastAsia="vi-VN"/>
        </w:rPr>
        <w:t>anh –</w:t>
      </w:r>
      <w:r w:rsidR="00162F53" w:rsidRPr="00AB1C7C">
        <w:rPr>
          <w:rFonts w:asciiTheme="majorHAnsi" w:eastAsia="Times New Roman" w:hAnsiTheme="majorHAnsi" w:cstheme="majorHAnsi"/>
          <w:color w:val="333333"/>
          <w:sz w:val="28"/>
          <w:szCs w:val="28"/>
          <w:shd w:val="clear" w:color="auto" w:fill="FFFFFF"/>
          <w:lang w:eastAsia="vi-VN"/>
        </w:rPr>
        <w:t xml:space="preserve"> s</w:t>
      </w:r>
      <w:r w:rsidRPr="00AB1C7C">
        <w:rPr>
          <w:rFonts w:asciiTheme="majorHAnsi" w:eastAsia="Times New Roman" w:hAnsiTheme="majorHAnsi" w:cstheme="majorHAnsi"/>
          <w:color w:val="333333"/>
          <w:sz w:val="28"/>
          <w:szCs w:val="28"/>
          <w:shd w:val="clear" w:color="auto" w:fill="FFFFFF"/>
          <w:lang w:eastAsia="vi-VN"/>
        </w:rPr>
        <w:t xml:space="preserve">ạch – </w:t>
      </w:r>
      <w:r w:rsidR="00162F53" w:rsidRPr="00AB1C7C">
        <w:rPr>
          <w:rFonts w:asciiTheme="majorHAnsi" w:eastAsia="Times New Roman" w:hAnsiTheme="majorHAnsi" w:cstheme="majorHAnsi"/>
          <w:color w:val="333333"/>
          <w:sz w:val="28"/>
          <w:szCs w:val="28"/>
          <w:shd w:val="clear" w:color="auto" w:fill="FFFFFF"/>
          <w:lang w:eastAsia="vi-VN"/>
        </w:rPr>
        <w:t>đ</w:t>
      </w:r>
      <w:r w:rsidRPr="00AB1C7C">
        <w:rPr>
          <w:rFonts w:asciiTheme="majorHAnsi" w:eastAsia="Times New Roman" w:hAnsiTheme="majorHAnsi" w:cstheme="majorHAnsi"/>
          <w:color w:val="333333"/>
          <w:sz w:val="28"/>
          <w:szCs w:val="28"/>
          <w:shd w:val="clear" w:color="auto" w:fill="FFFFFF"/>
          <w:lang w:eastAsia="vi-VN"/>
        </w:rPr>
        <w:t>ẹp hơn.</w:t>
      </w: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color w:val="333333"/>
          <w:sz w:val="28"/>
          <w:szCs w:val="28"/>
          <w:shd w:val="clear" w:color="auto" w:fill="FFFFFF"/>
          <w:lang w:eastAsia="vi-VN"/>
        </w:rPr>
        <w:t>- Phấn đấu đạt các t</w:t>
      </w:r>
      <w:r w:rsidR="00162F53" w:rsidRPr="00AB1C7C">
        <w:rPr>
          <w:rFonts w:asciiTheme="majorHAnsi" w:eastAsia="Times New Roman" w:hAnsiTheme="majorHAnsi" w:cstheme="majorHAnsi"/>
          <w:color w:val="333333"/>
          <w:sz w:val="28"/>
          <w:szCs w:val="28"/>
          <w:shd w:val="clear" w:color="auto" w:fill="FFFFFF"/>
          <w:lang w:eastAsia="vi-VN"/>
        </w:rPr>
        <w:t>iêu chí qui định và trường học xanh – sạch – đ</w:t>
      </w:r>
      <w:r w:rsidRPr="00AB1C7C">
        <w:rPr>
          <w:rFonts w:asciiTheme="majorHAnsi" w:eastAsia="Times New Roman" w:hAnsiTheme="majorHAnsi" w:cstheme="majorHAnsi"/>
          <w:color w:val="333333"/>
          <w:sz w:val="28"/>
          <w:szCs w:val="28"/>
          <w:shd w:val="clear" w:color="auto" w:fill="FFFFFF"/>
          <w:lang w:eastAsia="vi-VN"/>
        </w:rPr>
        <w:t>ẹp</w:t>
      </w:r>
      <w:r w:rsidR="00162F53" w:rsidRPr="00AB1C7C">
        <w:rPr>
          <w:rFonts w:asciiTheme="majorHAnsi" w:eastAsia="Times New Roman" w:hAnsiTheme="majorHAnsi" w:cstheme="majorHAnsi"/>
          <w:color w:val="333333"/>
          <w:sz w:val="28"/>
          <w:szCs w:val="28"/>
          <w:shd w:val="clear" w:color="auto" w:fill="FFFFFF"/>
          <w:lang w:eastAsia="vi-VN"/>
        </w:rPr>
        <w:t xml:space="preserve"> – an toàn</w:t>
      </w:r>
      <w:r w:rsidRPr="00AB1C7C">
        <w:rPr>
          <w:rFonts w:asciiTheme="majorHAnsi" w:eastAsia="Times New Roman" w:hAnsiTheme="majorHAnsi" w:cstheme="majorHAnsi"/>
          <w:color w:val="333333"/>
          <w:sz w:val="28"/>
          <w:szCs w:val="28"/>
          <w:shd w:val="clear" w:color="auto" w:fill="FFFFFF"/>
          <w:lang w:eastAsia="vi-VN"/>
        </w:rPr>
        <w:t xml:space="preserve"> một cách vững chắc.</w:t>
      </w: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color w:val="333333"/>
          <w:sz w:val="28"/>
          <w:szCs w:val="28"/>
          <w:shd w:val="clear" w:color="auto" w:fill="FFFFFF"/>
          <w:lang w:eastAsia="vi-VN"/>
        </w:rPr>
        <w:t>- Nhà trường là nơi phát huy tốt việc tuyên truyền gián tiếp đến cộng đồng, cùng địa phương thực hiện xã nông thôn mới.</w:t>
      </w:r>
    </w:p>
    <w:p w:rsidR="00914B3C" w:rsidRPr="00410CCA" w:rsidRDefault="00914B3C" w:rsidP="00687832">
      <w:pPr>
        <w:spacing w:after="120" w:line="240" w:lineRule="auto"/>
        <w:ind w:firstLine="567"/>
        <w:jc w:val="both"/>
        <w:rPr>
          <w:rFonts w:asciiTheme="majorHAnsi" w:hAnsiTheme="majorHAnsi" w:cstheme="majorHAnsi"/>
          <w:b/>
          <w:sz w:val="28"/>
          <w:szCs w:val="28"/>
        </w:rPr>
      </w:pPr>
      <w:r w:rsidRPr="00410CCA">
        <w:rPr>
          <w:rFonts w:asciiTheme="majorHAnsi" w:eastAsia="Times New Roman" w:hAnsiTheme="majorHAnsi" w:cstheme="majorHAnsi"/>
          <w:b/>
          <w:bCs/>
          <w:color w:val="333333"/>
          <w:sz w:val="28"/>
          <w:szCs w:val="28"/>
          <w:shd w:val="clear" w:color="auto" w:fill="FFFFFF"/>
          <w:lang w:eastAsia="vi-VN"/>
        </w:rPr>
        <w:t>III.</w:t>
      </w:r>
      <w:r w:rsidRPr="00914B3C">
        <w:rPr>
          <w:rFonts w:asciiTheme="majorHAnsi" w:hAnsiTheme="majorHAnsi" w:cstheme="majorHAnsi"/>
          <w:b/>
          <w:sz w:val="28"/>
          <w:szCs w:val="28"/>
        </w:rPr>
        <w:t xml:space="preserve"> Công tác tuyên truyề</w:t>
      </w:r>
      <w:r>
        <w:rPr>
          <w:rFonts w:asciiTheme="majorHAnsi" w:hAnsiTheme="majorHAnsi" w:cstheme="majorHAnsi"/>
          <w:b/>
          <w:sz w:val="28"/>
          <w:szCs w:val="28"/>
        </w:rPr>
        <w:t>n</w:t>
      </w:r>
    </w:p>
    <w:p w:rsidR="00914B3C" w:rsidRPr="00914B3C" w:rsidRDefault="00914B3C"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Pr="00914B3C">
        <w:rPr>
          <w:rFonts w:asciiTheme="majorHAnsi" w:hAnsiTheme="majorHAnsi" w:cstheme="majorHAnsi"/>
          <w:sz w:val="28"/>
          <w:szCs w:val="28"/>
        </w:rPr>
        <w:t>Quán triệt và tuyên truyền cho tất cả cán bộ, giáo viên, nhân viên và học sinh nhận thức sâu sắc về mục đích, ý nghĩa của phong trào xây dựng t</w:t>
      </w:r>
      <w:r w:rsidR="00776C2B" w:rsidRPr="00410CCA">
        <w:rPr>
          <w:rFonts w:asciiTheme="majorHAnsi" w:hAnsiTheme="majorHAnsi" w:cstheme="majorHAnsi"/>
          <w:sz w:val="28"/>
          <w:szCs w:val="28"/>
        </w:rPr>
        <w:t>r</w:t>
      </w:r>
      <w:r w:rsidRPr="00914B3C">
        <w:rPr>
          <w:rFonts w:asciiTheme="majorHAnsi" w:hAnsiTheme="majorHAnsi" w:cstheme="majorHAnsi"/>
          <w:sz w:val="28"/>
          <w:szCs w:val="28"/>
        </w:rPr>
        <w:t xml:space="preserve">ường </w:t>
      </w:r>
      <w:r w:rsidR="00776C2B" w:rsidRPr="00410CCA">
        <w:rPr>
          <w:rFonts w:asciiTheme="majorHAnsi" w:hAnsiTheme="majorHAnsi" w:cstheme="majorHAnsi"/>
          <w:sz w:val="28"/>
          <w:szCs w:val="28"/>
        </w:rPr>
        <w:t>“</w:t>
      </w:r>
      <w:r w:rsidRPr="00914B3C">
        <w:rPr>
          <w:rFonts w:asciiTheme="majorHAnsi" w:hAnsiTheme="majorHAnsi" w:cstheme="majorHAnsi"/>
          <w:sz w:val="28"/>
          <w:szCs w:val="28"/>
        </w:rPr>
        <w:t>xanh</w:t>
      </w:r>
      <w:r w:rsidR="00776C2B" w:rsidRPr="00410CCA">
        <w:rPr>
          <w:rFonts w:asciiTheme="majorHAnsi" w:hAnsiTheme="majorHAnsi" w:cstheme="majorHAnsi"/>
          <w:sz w:val="28"/>
          <w:szCs w:val="28"/>
        </w:rPr>
        <w:t>-</w:t>
      </w:r>
      <w:r w:rsidRPr="00914B3C">
        <w:rPr>
          <w:rFonts w:asciiTheme="majorHAnsi" w:hAnsiTheme="majorHAnsi" w:cstheme="majorHAnsi"/>
          <w:sz w:val="28"/>
          <w:szCs w:val="28"/>
        </w:rPr>
        <w:t>sạch</w:t>
      </w:r>
      <w:r w:rsidR="00776C2B" w:rsidRPr="00410CCA">
        <w:rPr>
          <w:rFonts w:asciiTheme="majorHAnsi" w:hAnsiTheme="majorHAnsi" w:cstheme="majorHAnsi"/>
          <w:sz w:val="28"/>
          <w:szCs w:val="28"/>
        </w:rPr>
        <w:t>-</w:t>
      </w:r>
      <w:r w:rsidRPr="00914B3C">
        <w:rPr>
          <w:rFonts w:asciiTheme="majorHAnsi" w:hAnsiTheme="majorHAnsi" w:cstheme="majorHAnsi"/>
          <w:sz w:val="28"/>
          <w:szCs w:val="28"/>
        </w:rPr>
        <w:t>đẹp</w:t>
      </w:r>
      <w:r w:rsidR="00776C2B" w:rsidRPr="00410CCA">
        <w:rPr>
          <w:rFonts w:asciiTheme="majorHAnsi" w:hAnsiTheme="majorHAnsi" w:cstheme="majorHAnsi"/>
          <w:sz w:val="28"/>
          <w:szCs w:val="28"/>
        </w:rPr>
        <w:t>-</w:t>
      </w:r>
      <w:r w:rsidRPr="00914B3C">
        <w:rPr>
          <w:rFonts w:asciiTheme="majorHAnsi" w:hAnsiTheme="majorHAnsi" w:cstheme="majorHAnsi"/>
          <w:sz w:val="28"/>
          <w:szCs w:val="28"/>
        </w:rPr>
        <w:t>an toàn</w:t>
      </w:r>
      <w:r w:rsidR="00776C2B" w:rsidRPr="00410CCA">
        <w:rPr>
          <w:rFonts w:asciiTheme="majorHAnsi" w:hAnsiTheme="majorHAnsi" w:cstheme="majorHAnsi"/>
          <w:sz w:val="28"/>
          <w:szCs w:val="28"/>
        </w:rPr>
        <w:t>”.</w:t>
      </w:r>
    </w:p>
    <w:p w:rsidR="00914B3C" w:rsidRPr="00914B3C" w:rsidRDefault="00914B3C"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Pr="00914B3C">
        <w:rPr>
          <w:rFonts w:asciiTheme="majorHAnsi" w:hAnsiTheme="majorHAnsi" w:cstheme="majorHAnsi"/>
          <w:sz w:val="28"/>
          <w:szCs w:val="28"/>
        </w:rPr>
        <w:t>Từng thành viên trong nhà trường gương mẫu tổ chức và thực hiện tốt nhiệm vụ của mình để phong trào đạt kết quả.</w:t>
      </w:r>
    </w:p>
    <w:p w:rsidR="00182F09" w:rsidRPr="00410CCA" w:rsidRDefault="00914B3C"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410CCA">
        <w:rPr>
          <w:rFonts w:asciiTheme="majorHAnsi" w:eastAsia="Times New Roman" w:hAnsiTheme="majorHAnsi" w:cstheme="majorHAnsi"/>
          <w:b/>
          <w:bCs/>
          <w:color w:val="333333"/>
          <w:sz w:val="28"/>
          <w:szCs w:val="28"/>
          <w:shd w:val="clear" w:color="auto" w:fill="FFFFFF"/>
          <w:lang w:eastAsia="vi-VN"/>
        </w:rPr>
        <w:t>IV</w:t>
      </w:r>
      <w:r w:rsidR="00182F09" w:rsidRPr="00AB1C7C">
        <w:rPr>
          <w:rFonts w:asciiTheme="majorHAnsi" w:eastAsia="Times New Roman" w:hAnsiTheme="majorHAnsi" w:cstheme="majorHAnsi"/>
          <w:b/>
          <w:bCs/>
          <w:color w:val="333333"/>
          <w:sz w:val="28"/>
          <w:szCs w:val="28"/>
          <w:shd w:val="clear" w:color="auto" w:fill="FFFFFF"/>
          <w:lang w:eastAsia="vi-VN"/>
        </w:rPr>
        <w:t>. Nội dung và biện phá</w:t>
      </w:r>
      <w:r>
        <w:rPr>
          <w:rFonts w:asciiTheme="majorHAnsi" w:eastAsia="Times New Roman" w:hAnsiTheme="majorHAnsi" w:cstheme="majorHAnsi"/>
          <w:b/>
          <w:bCs/>
          <w:color w:val="333333"/>
          <w:sz w:val="28"/>
          <w:szCs w:val="28"/>
          <w:shd w:val="clear" w:color="auto" w:fill="FFFFFF"/>
          <w:lang w:eastAsia="vi-VN"/>
        </w:rPr>
        <w:t>p thực hiện các tiêu chí cụ thể</w:t>
      </w: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b/>
          <w:bCs/>
          <w:color w:val="333333"/>
          <w:sz w:val="28"/>
          <w:szCs w:val="28"/>
          <w:shd w:val="clear" w:color="auto" w:fill="FFFFFF"/>
          <w:lang w:eastAsia="vi-VN"/>
        </w:rPr>
        <w:t>1. Nội dung</w:t>
      </w: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color w:val="333333"/>
          <w:sz w:val="28"/>
          <w:szCs w:val="28"/>
          <w:shd w:val="clear" w:color="auto" w:fill="FFFFFF"/>
          <w:lang w:eastAsia="vi-VN"/>
        </w:rPr>
        <w:t>- Thành lập Ba</w:t>
      </w:r>
      <w:r w:rsidR="009A0200" w:rsidRPr="00AB1C7C">
        <w:rPr>
          <w:rFonts w:asciiTheme="majorHAnsi" w:eastAsia="Times New Roman" w:hAnsiTheme="majorHAnsi" w:cstheme="majorHAnsi"/>
          <w:color w:val="333333"/>
          <w:sz w:val="28"/>
          <w:szCs w:val="28"/>
          <w:shd w:val="clear" w:color="auto" w:fill="FFFFFF"/>
          <w:lang w:eastAsia="vi-VN"/>
        </w:rPr>
        <w:t>n chỉ đạo xây dựng trường học "xanh – sạch – đẹp - a</w:t>
      </w:r>
      <w:r w:rsidRPr="00AB1C7C">
        <w:rPr>
          <w:rFonts w:asciiTheme="majorHAnsi" w:eastAsia="Times New Roman" w:hAnsiTheme="majorHAnsi" w:cstheme="majorHAnsi"/>
          <w:color w:val="333333"/>
          <w:sz w:val="28"/>
          <w:szCs w:val="28"/>
          <w:shd w:val="clear" w:color="auto" w:fill="FFFFFF"/>
          <w:lang w:eastAsia="vi-VN"/>
        </w:rPr>
        <w:t>n toàn"; tổ chức rà</w:t>
      </w:r>
      <w:r w:rsidR="009A0200" w:rsidRPr="00AB1C7C">
        <w:rPr>
          <w:rFonts w:asciiTheme="majorHAnsi" w:eastAsia="Times New Roman" w:hAnsiTheme="majorHAnsi" w:cstheme="majorHAnsi"/>
          <w:color w:val="333333"/>
          <w:sz w:val="28"/>
          <w:szCs w:val="28"/>
          <w:shd w:val="clear" w:color="auto" w:fill="FFFFFF"/>
          <w:lang w:eastAsia="vi-VN"/>
        </w:rPr>
        <w:t xml:space="preserve"> soát các tiêu chí trường học "xanh – sạch – đẹp</w:t>
      </w:r>
      <w:r w:rsidR="00DC5238" w:rsidRPr="00410CCA">
        <w:rPr>
          <w:rFonts w:asciiTheme="majorHAnsi" w:eastAsia="Times New Roman" w:hAnsiTheme="majorHAnsi" w:cstheme="majorHAnsi"/>
          <w:color w:val="333333"/>
          <w:sz w:val="28"/>
          <w:szCs w:val="28"/>
          <w:shd w:val="clear" w:color="auto" w:fill="FFFFFF"/>
          <w:lang w:eastAsia="vi-VN"/>
        </w:rPr>
        <w:t xml:space="preserve"> – an </w:t>
      </w:r>
      <w:r w:rsidRPr="00AB1C7C">
        <w:rPr>
          <w:rFonts w:asciiTheme="majorHAnsi" w:eastAsia="Times New Roman" w:hAnsiTheme="majorHAnsi" w:cstheme="majorHAnsi"/>
          <w:color w:val="333333"/>
          <w:sz w:val="28"/>
          <w:szCs w:val="28"/>
          <w:shd w:val="clear" w:color="auto" w:fill="FFFFFF"/>
          <w:lang w:eastAsia="vi-VN"/>
        </w:rPr>
        <w:t>toàn" theo </w:t>
      </w:r>
      <w:r w:rsidR="00DA60A9" w:rsidRPr="00AB1C7C">
        <w:rPr>
          <w:rFonts w:asciiTheme="majorHAnsi" w:eastAsia="Times New Roman" w:hAnsiTheme="majorHAnsi" w:cstheme="majorHAnsi"/>
          <w:color w:val="333333"/>
          <w:sz w:val="28"/>
          <w:szCs w:val="28"/>
          <w:shd w:val="clear" w:color="auto" w:fill="FFFFFF"/>
          <w:lang w:eastAsia="vi-VN"/>
        </w:rPr>
        <w:t xml:space="preserve">Quyết định số 755/QĐ-SGDĐT, ngày 30/8/2018 </w:t>
      </w:r>
      <w:r w:rsidRPr="00AB1C7C">
        <w:rPr>
          <w:rFonts w:asciiTheme="majorHAnsi" w:eastAsia="Times New Roman" w:hAnsiTheme="majorHAnsi" w:cstheme="majorHAnsi"/>
          <w:color w:val="333333"/>
          <w:sz w:val="28"/>
          <w:szCs w:val="28"/>
          <w:shd w:val="clear" w:color="auto" w:fill="FFFFFF"/>
          <w:lang w:eastAsia="vi-VN"/>
        </w:rPr>
        <w:t xml:space="preserve">của Sở </w:t>
      </w:r>
      <w:r w:rsidR="00DA60A9" w:rsidRPr="00AB1C7C">
        <w:rPr>
          <w:rFonts w:asciiTheme="majorHAnsi" w:eastAsia="Times New Roman" w:hAnsiTheme="majorHAnsi" w:cstheme="majorHAnsi"/>
          <w:color w:val="333333"/>
          <w:sz w:val="28"/>
          <w:szCs w:val="28"/>
          <w:shd w:val="clear" w:color="auto" w:fill="FFFFFF"/>
          <w:lang w:eastAsia="vi-VN"/>
        </w:rPr>
        <w:t>G</w:t>
      </w:r>
      <w:r w:rsidRPr="00AB1C7C">
        <w:rPr>
          <w:rFonts w:asciiTheme="majorHAnsi" w:eastAsia="Times New Roman" w:hAnsiTheme="majorHAnsi" w:cstheme="majorHAnsi"/>
          <w:color w:val="333333"/>
          <w:sz w:val="28"/>
          <w:szCs w:val="28"/>
          <w:shd w:val="clear" w:color="auto" w:fill="FFFFFF"/>
          <w:lang w:eastAsia="vi-VN"/>
        </w:rPr>
        <w:t xml:space="preserve">iáo dục và Đào tạo </w:t>
      </w:r>
      <w:r w:rsidR="00DA60A9" w:rsidRPr="00AB1C7C">
        <w:rPr>
          <w:rFonts w:asciiTheme="majorHAnsi" w:eastAsia="Times New Roman" w:hAnsiTheme="majorHAnsi" w:cstheme="majorHAnsi"/>
          <w:color w:val="333333"/>
          <w:sz w:val="28"/>
          <w:szCs w:val="28"/>
          <w:shd w:val="clear" w:color="auto" w:fill="FFFFFF"/>
          <w:lang w:eastAsia="vi-VN"/>
        </w:rPr>
        <w:t>Đắk Nông</w:t>
      </w:r>
      <w:r w:rsidRPr="00AB1C7C">
        <w:rPr>
          <w:rFonts w:asciiTheme="majorHAnsi" w:eastAsia="Times New Roman" w:hAnsiTheme="majorHAnsi" w:cstheme="majorHAnsi"/>
          <w:color w:val="333333"/>
          <w:sz w:val="28"/>
          <w:szCs w:val="28"/>
          <w:shd w:val="clear" w:color="auto" w:fill="FFFFFF"/>
          <w:lang w:eastAsia="vi-VN"/>
        </w:rPr>
        <w:t xml:space="preserve"> về </w:t>
      </w:r>
      <w:r w:rsidR="00DA60A9" w:rsidRPr="00AB1C7C">
        <w:rPr>
          <w:rFonts w:asciiTheme="majorHAnsi" w:eastAsia="Times New Roman" w:hAnsiTheme="majorHAnsi" w:cstheme="majorHAnsi"/>
          <w:color w:val="333333"/>
          <w:sz w:val="28"/>
          <w:szCs w:val="28"/>
          <w:shd w:val="clear" w:color="auto" w:fill="FFFFFF"/>
          <w:lang w:eastAsia="vi-VN"/>
        </w:rPr>
        <w:t>ban hành Quy định tiêu chí trường học</w:t>
      </w:r>
      <w:r w:rsidR="00C717C6" w:rsidRPr="00AB1C7C">
        <w:rPr>
          <w:rFonts w:asciiTheme="majorHAnsi" w:eastAsia="Times New Roman" w:hAnsiTheme="majorHAnsi" w:cstheme="majorHAnsi"/>
          <w:color w:val="333333"/>
          <w:sz w:val="28"/>
          <w:szCs w:val="28"/>
          <w:shd w:val="clear" w:color="auto" w:fill="FFFFFF"/>
          <w:lang w:eastAsia="vi-VN"/>
        </w:rPr>
        <w:t xml:space="preserve"> “xanh – sạch – đẹp – an toàn” </w:t>
      </w:r>
      <w:r w:rsidR="00DA60A9" w:rsidRPr="00AB1C7C">
        <w:rPr>
          <w:rFonts w:asciiTheme="majorHAnsi" w:eastAsia="Times New Roman" w:hAnsiTheme="majorHAnsi" w:cstheme="majorHAnsi"/>
          <w:color w:val="333333"/>
          <w:sz w:val="28"/>
          <w:szCs w:val="28"/>
          <w:shd w:val="clear" w:color="auto" w:fill="FFFFFF"/>
          <w:lang w:eastAsia="vi-VN"/>
        </w:rPr>
        <w:t>và Công văn số 1662/</w:t>
      </w:r>
      <w:r w:rsidR="00C717C6" w:rsidRPr="00AB1C7C">
        <w:rPr>
          <w:rFonts w:asciiTheme="majorHAnsi" w:eastAsia="Times New Roman" w:hAnsiTheme="majorHAnsi" w:cstheme="majorHAnsi"/>
          <w:color w:val="333333"/>
          <w:sz w:val="28"/>
          <w:szCs w:val="28"/>
          <w:shd w:val="clear" w:color="auto" w:fill="FFFFFF"/>
          <w:lang w:eastAsia="vi-VN"/>
        </w:rPr>
        <w:t>SGDĐT-VP, ngày 30/8/2018 của Sở Giáo dục và Đào tạo Đắk Nông về việc thực hiện</w:t>
      </w:r>
      <w:r w:rsidRPr="00AB1C7C">
        <w:rPr>
          <w:rFonts w:asciiTheme="majorHAnsi" w:eastAsia="Times New Roman" w:hAnsiTheme="majorHAnsi" w:cstheme="majorHAnsi"/>
          <w:color w:val="333333"/>
          <w:sz w:val="28"/>
          <w:szCs w:val="28"/>
          <w:shd w:val="clear" w:color="auto" w:fill="FFFFFF"/>
          <w:lang w:eastAsia="vi-VN"/>
        </w:rPr>
        <w:t xml:space="preserve"> trường học </w:t>
      </w:r>
      <w:r w:rsidR="00C717C6" w:rsidRPr="00AB1C7C">
        <w:rPr>
          <w:rFonts w:asciiTheme="majorHAnsi" w:eastAsia="Times New Roman" w:hAnsiTheme="majorHAnsi" w:cstheme="majorHAnsi"/>
          <w:color w:val="333333"/>
          <w:sz w:val="28"/>
          <w:szCs w:val="28"/>
          <w:shd w:val="clear" w:color="auto" w:fill="FFFFFF"/>
          <w:lang w:eastAsia="vi-VN"/>
        </w:rPr>
        <w:t>“xanh- sạch- đ</w:t>
      </w:r>
      <w:r w:rsidRPr="00AB1C7C">
        <w:rPr>
          <w:rFonts w:asciiTheme="majorHAnsi" w:eastAsia="Times New Roman" w:hAnsiTheme="majorHAnsi" w:cstheme="majorHAnsi"/>
          <w:color w:val="333333"/>
          <w:sz w:val="28"/>
          <w:szCs w:val="28"/>
          <w:shd w:val="clear" w:color="auto" w:fill="FFFFFF"/>
          <w:lang w:eastAsia="vi-VN"/>
        </w:rPr>
        <w:t xml:space="preserve">ẹp </w:t>
      </w:r>
      <w:r w:rsidR="00C717C6" w:rsidRPr="00AB1C7C">
        <w:rPr>
          <w:rFonts w:asciiTheme="majorHAnsi" w:eastAsia="Times New Roman" w:hAnsiTheme="majorHAnsi" w:cstheme="majorHAnsi"/>
          <w:color w:val="333333"/>
          <w:sz w:val="28"/>
          <w:szCs w:val="28"/>
          <w:shd w:val="clear" w:color="auto" w:fill="FFFFFF"/>
          <w:lang w:eastAsia="vi-VN"/>
        </w:rPr>
        <w:t>an toàn</w:t>
      </w:r>
      <w:r w:rsidRPr="00AB1C7C">
        <w:rPr>
          <w:rFonts w:asciiTheme="majorHAnsi" w:eastAsia="Times New Roman" w:hAnsiTheme="majorHAnsi" w:cstheme="majorHAnsi"/>
          <w:color w:val="333333"/>
          <w:sz w:val="28"/>
          <w:szCs w:val="28"/>
          <w:shd w:val="clear" w:color="auto" w:fill="FFFFFF"/>
          <w:lang w:eastAsia="vi-VN"/>
        </w:rPr>
        <w:t>” năm học 201</w:t>
      </w:r>
      <w:r w:rsidR="00C717C6" w:rsidRPr="00AB1C7C">
        <w:rPr>
          <w:rFonts w:asciiTheme="majorHAnsi" w:eastAsia="Times New Roman" w:hAnsiTheme="majorHAnsi" w:cstheme="majorHAnsi"/>
          <w:color w:val="333333"/>
          <w:sz w:val="28"/>
          <w:szCs w:val="28"/>
          <w:shd w:val="clear" w:color="auto" w:fill="FFFFFF"/>
          <w:lang w:eastAsia="vi-VN"/>
        </w:rPr>
        <w:t>8-2019</w:t>
      </w:r>
      <w:r w:rsidRPr="00AB1C7C">
        <w:rPr>
          <w:rFonts w:asciiTheme="majorHAnsi" w:eastAsia="Times New Roman" w:hAnsiTheme="majorHAnsi" w:cstheme="majorHAnsi"/>
          <w:color w:val="333333"/>
          <w:sz w:val="28"/>
          <w:szCs w:val="28"/>
          <w:shd w:val="clear" w:color="auto" w:fill="FFFFFF"/>
          <w:lang w:eastAsia="vi-VN"/>
        </w:rPr>
        <w:t> để có căn cứ xây dựng kế hoạch thực hiện.</w:t>
      </w: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color w:val="333333"/>
          <w:spacing w:val="-6"/>
          <w:sz w:val="28"/>
          <w:szCs w:val="28"/>
          <w:shd w:val="clear" w:color="auto" w:fill="FFFFFF"/>
          <w:lang w:eastAsia="vi-VN"/>
        </w:rPr>
        <w:t>- Tăng cường công tác tuyên truyền nâng cao nhận thức trong cán bộ, giáo viên, nhân viên và học sinh</w:t>
      </w:r>
      <w:r w:rsidR="00776C2B" w:rsidRPr="00410CCA">
        <w:rPr>
          <w:rFonts w:asciiTheme="majorHAnsi" w:eastAsia="Times New Roman" w:hAnsiTheme="majorHAnsi" w:cstheme="majorHAnsi"/>
          <w:color w:val="333333"/>
          <w:spacing w:val="-6"/>
          <w:sz w:val="28"/>
          <w:szCs w:val="28"/>
          <w:shd w:val="clear" w:color="auto" w:fill="FFFFFF"/>
          <w:lang w:eastAsia="vi-VN"/>
        </w:rPr>
        <w:t xml:space="preserve"> </w:t>
      </w:r>
      <w:r w:rsidRPr="00AB1C7C">
        <w:rPr>
          <w:rFonts w:asciiTheme="majorHAnsi" w:eastAsia="Times New Roman" w:hAnsiTheme="majorHAnsi" w:cstheme="majorHAnsi"/>
          <w:color w:val="333333"/>
          <w:spacing w:val="-6"/>
          <w:sz w:val="28"/>
          <w:szCs w:val="28"/>
          <w:shd w:val="clear" w:color="auto" w:fill="FFFFFF"/>
          <w:lang w:eastAsia="vi-VN"/>
        </w:rPr>
        <w:t>tích cực tham gia giữ gìn vệ sinh, bảo vệ cây xanh trong trường</w:t>
      </w:r>
      <w:r w:rsidR="00776C2B" w:rsidRPr="00410CCA">
        <w:rPr>
          <w:rFonts w:asciiTheme="majorHAnsi" w:eastAsia="Times New Roman" w:hAnsiTheme="majorHAnsi" w:cstheme="majorHAnsi"/>
          <w:color w:val="333333"/>
          <w:spacing w:val="-6"/>
          <w:sz w:val="28"/>
          <w:szCs w:val="28"/>
          <w:shd w:val="clear" w:color="auto" w:fill="FFFFFF"/>
          <w:lang w:eastAsia="vi-VN"/>
        </w:rPr>
        <w:t xml:space="preserve"> </w:t>
      </w:r>
      <w:r w:rsidRPr="00AB1C7C">
        <w:rPr>
          <w:rFonts w:asciiTheme="majorHAnsi" w:eastAsia="Times New Roman" w:hAnsiTheme="majorHAnsi" w:cstheme="majorHAnsi"/>
          <w:color w:val="333333"/>
          <w:spacing w:val="-6"/>
          <w:sz w:val="28"/>
          <w:szCs w:val="28"/>
          <w:shd w:val="clear" w:color="auto" w:fill="FFFFFF"/>
          <w:lang w:eastAsia="vi-VN"/>
        </w:rPr>
        <w:t>- lớp.</w:t>
      </w: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color w:val="333333"/>
          <w:sz w:val="28"/>
          <w:szCs w:val="28"/>
          <w:shd w:val="clear" w:color="auto" w:fill="FFFFFF"/>
          <w:lang w:eastAsia="vi-VN"/>
        </w:rPr>
        <w:t>- Phân công trách nhiệm cho các thành viên chăm sóc cây xanh, sửa chữa CSVC.</w:t>
      </w: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color w:val="333333"/>
          <w:spacing w:val="-6"/>
          <w:sz w:val="28"/>
          <w:szCs w:val="28"/>
          <w:shd w:val="clear" w:color="auto" w:fill="FFFFFF"/>
          <w:lang w:eastAsia="vi-VN"/>
        </w:rPr>
        <w:lastRenderedPageBreak/>
        <w:t>- Tiếp tục triển khai nâng cao chất lượng từng t</w:t>
      </w:r>
      <w:r w:rsidR="00C717C6" w:rsidRPr="00AB1C7C">
        <w:rPr>
          <w:rFonts w:asciiTheme="majorHAnsi" w:eastAsia="Times New Roman" w:hAnsiTheme="majorHAnsi" w:cstheme="majorHAnsi"/>
          <w:color w:val="333333"/>
          <w:spacing w:val="-6"/>
          <w:sz w:val="28"/>
          <w:szCs w:val="28"/>
          <w:shd w:val="clear" w:color="auto" w:fill="FFFFFF"/>
          <w:lang w:eastAsia="vi-VN"/>
        </w:rPr>
        <w:t>iêu chí về xây dựng “x</w:t>
      </w:r>
      <w:r w:rsidRPr="00AB1C7C">
        <w:rPr>
          <w:rFonts w:asciiTheme="majorHAnsi" w:eastAsia="Times New Roman" w:hAnsiTheme="majorHAnsi" w:cstheme="majorHAnsi"/>
          <w:color w:val="333333"/>
          <w:spacing w:val="-6"/>
          <w:sz w:val="28"/>
          <w:szCs w:val="28"/>
          <w:shd w:val="clear" w:color="auto" w:fill="FFFFFF"/>
          <w:lang w:eastAsia="vi-VN"/>
        </w:rPr>
        <w:t>anh – sạch – đẹp</w:t>
      </w:r>
      <w:r w:rsidR="00DC5238" w:rsidRPr="00410CCA">
        <w:rPr>
          <w:rFonts w:asciiTheme="majorHAnsi" w:eastAsia="Times New Roman" w:hAnsiTheme="majorHAnsi" w:cstheme="majorHAnsi"/>
          <w:color w:val="333333"/>
          <w:spacing w:val="-6"/>
          <w:sz w:val="28"/>
          <w:szCs w:val="28"/>
          <w:shd w:val="clear" w:color="auto" w:fill="FFFFFF"/>
          <w:lang w:eastAsia="vi-VN"/>
        </w:rPr>
        <w:t xml:space="preserve"> – an toàn</w:t>
      </w:r>
      <w:r w:rsidRPr="00AB1C7C">
        <w:rPr>
          <w:rFonts w:asciiTheme="majorHAnsi" w:eastAsia="Times New Roman" w:hAnsiTheme="majorHAnsi" w:cstheme="majorHAnsi"/>
          <w:color w:val="333333"/>
          <w:spacing w:val="-6"/>
          <w:sz w:val="28"/>
          <w:szCs w:val="28"/>
          <w:shd w:val="clear" w:color="auto" w:fill="FFFFFF"/>
          <w:lang w:eastAsia="vi-VN"/>
        </w:rPr>
        <w:t>”.</w:t>
      </w: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color w:val="333333"/>
          <w:sz w:val="28"/>
          <w:szCs w:val="28"/>
          <w:shd w:val="clear" w:color="auto" w:fill="FFFFFF"/>
          <w:lang w:eastAsia="vi-VN"/>
        </w:rPr>
        <w:t>- Kiểm tra việc trang trí lớp, vệ sinh lớp</w:t>
      </w:r>
      <w:r w:rsidR="00DC5238" w:rsidRPr="00410CCA">
        <w:rPr>
          <w:rFonts w:asciiTheme="majorHAnsi" w:eastAsia="Times New Roman" w:hAnsiTheme="majorHAnsi" w:cstheme="majorHAnsi"/>
          <w:color w:val="333333"/>
          <w:sz w:val="28"/>
          <w:szCs w:val="28"/>
          <w:shd w:val="clear" w:color="auto" w:fill="FFFFFF"/>
          <w:lang w:eastAsia="vi-VN"/>
        </w:rPr>
        <w:t xml:space="preserve">, </w:t>
      </w:r>
      <w:r w:rsidRPr="00AB1C7C">
        <w:rPr>
          <w:rFonts w:asciiTheme="majorHAnsi" w:eastAsia="Times New Roman" w:hAnsiTheme="majorHAnsi" w:cstheme="majorHAnsi"/>
          <w:color w:val="333333"/>
          <w:sz w:val="28"/>
          <w:szCs w:val="28"/>
          <w:shd w:val="clear" w:color="auto" w:fill="FFFFFF"/>
          <w:lang w:eastAsia="vi-VN"/>
        </w:rPr>
        <w:t>trường học</w:t>
      </w:r>
      <w:r w:rsidR="00C717C6" w:rsidRPr="00AB1C7C">
        <w:rPr>
          <w:rFonts w:asciiTheme="majorHAnsi" w:eastAsia="Times New Roman" w:hAnsiTheme="majorHAnsi" w:cstheme="majorHAnsi"/>
          <w:color w:val="333333"/>
          <w:sz w:val="28"/>
          <w:szCs w:val="28"/>
          <w:shd w:val="clear" w:color="auto" w:fill="FFFFFF"/>
          <w:lang w:eastAsia="vi-VN"/>
        </w:rPr>
        <w:t>.</w:t>
      </w:r>
    </w:p>
    <w:p w:rsidR="00182F09" w:rsidRPr="00AB1C7C" w:rsidRDefault="00182F09"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AB1C7C">
        <w:rPr>
          <w:rFonts w:asciiTheme="majorHAnsi" w:eastAsia="Times New Roman" w:hAnsiTheme="majorHAnsi" w:cstheme="majorHAnsi"/>
          <w:color w:val="333333"/>
          <w:sz w:val="28"/>
          <w:szCs w:val="28"/>
          <w:shd w:val="clear" w:color="auto" w:fill="FFFFFF"/>
          <w:lang w:eastAsia="vi-VN"/>
        </w:rPr>
        <w:t>- Thực hiện nội dung lồng ghép, tích hợp về giáo dục môi trường trong các môn học chính khóa cho các em học sinh.</w:t>
      </w:r>
    </w:p>
    <w:p w:rsidR="005A5EF0" w:rsidRPr="00410CCA" w:rsidRDefault="005A5EF0"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5A5EF0">
        <w:rPr>
          <w:rFonts w:asciiTheme="majorHAnsi" w:eastAsia="Times New Roman" w:hAnsiTheme="majorHAnsi" w:cstheme="majorHAnsi"/>
          <w:b/>
          <w:bCs/>
          <w:color w:val="333333"/>
          <w:sz w:val="28"/>
          <w:szCs w:val="28"/>
          <w:shd w:val="clear" w:color="auto" w:fill="FFFFFF"/>
          <w:lang w:eastAsia="vi-VN"/>
        </w:rPr>
        <w:t>2. Biện pháp thực hiện</w:t>
      </w:r>
    </w:p>
    <w:p w:rsidR="005A5EF0" w:rsidRPr="005A5EF0" w:rsidRDefault="005A5EF0" w:rsidP="00687832">
      <w:pPr>
        <w:spacing w:after="120" w:line="240" w:lineRule="auto"/>
        <w:ind w:firstLine="567"/>
        <w:jc w:val="both"/>
        <w:rPr>
          <w:rFonts w:asciiTheme="majorHAnsi" w:hAnsiTheme="majorHAnsi" w:cstheme="majorHAnsi"/>
          <w:b/>
          <w:i/>
          <w:sz w:val="28"/>
          <w:szCs w:val="28"/>
        </w:rPr>
      </w:pPr>
      <w:r w:rsidRPr="00410CCA">
        <w:rPr>
          <w:rFonts w:asciiTheme="majorHAnsi" w:hAnsiTheme="majorHAnsi" w:cstheme="majorHAnsi"/>
          <w:b/>
          <w:i/>
          <w:sz w:val="28"/>
          <w:szCs w:val="28"/>
        </w:rPr>
        <w:t>2.1.</w:t>
      </w:r>
      <w:r w:rsidRPr="005A5EF0">
        <w:rPr>
          <w:rFonts w:asciiTheme="majorHAnsi" w:hAnsiTheme="majorHAnsi" w:cstheme="majorHAnsi"/>
          <w:b/>
          <w:i/>
          <w:sz w:val="28"/>
          <w:szCs w:val="28"/>
        </w:rPr>
        <w:t xml:space="preserve"> Tiêu chí xanh: </w:t>
      </w:r>
    </w:p>
    <w:p w:rsidR="005A5EF0" w:rsidRPr="005A5EF0" w:rsidRDefault="00696B24"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005A5EF0" w:rsidRPr="005A5EF0">
        <w:rPr>
          <w:rFonts w:asciiTheme="majorHAnsi" w:hAnsiTheme="majorHAnsi" w:cstheme="majorHAnsi"/>
          <w:sz w:val="28"/>
          <w:szCs w:val="28"/>
        </w:rPr>
        <w:t>Trồng bổ sung cây xanh xung quanh trường, các loại cây hoa ở trước lớp học, các chậ</w:t>
      </w:r>
      <w:r w:rsidR="005A5EF0">
        <w:rPr>
          <w:rFonts w:asciiTheme="majorHAnsi" w:hAnsiTheme="majorHAnsi" w:cstheme="majorHAnsi"/>
          <w:sz w:val="28"/>
          <w:szCs w:val="28"/>
        </w:rPr>
        <w:t xml:space="preserve">u </w:t>
      </w:r>
      <w:r w:rsidR="005A5EF0" w:rsidRPr="005A5EF0">
        <w:rPr>
          <w:rFonts w:asciiTheme="majorHAnsi" w:hAnsiTheme="majorHAnsi" w:cstheme="majorHAnsi"/>
          <w:sz w:val="28"/>
          <w:szCs w:val="28"/>
        </w:rPr>
        <w:t>cây cảnh làm tăng vẻ đẹp của trường.</w:t>
      </w:r>
    </w:p>
    <w:p w:rsidR="005A5EF0" w:rsidRPr="005A5EF0" w:rsidRDefault="00696B24"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005A5EF0" w:rsidRPr="005A5EF0">
        <w:rPr>
          <w:rFonts w:asciiTheme="majorHAnsi" w:hAnsiTheme="majorHAnsi" w:cstheme="majorHAnsi"/>
          <w:sz w:val="28"/>
          <w:szCs w:val="28"/>
        </w:rPr>
        <w:t>Giao bồn hoa, cây cảnh  cho các lớp chăm sóc, bảo vệ  sửa sang cắt tỉa cây cảnh, chăm tưới thường xuyên, hàng ngày.</w:t>
      </w:r>
    </w:p>
    <w:p w:rsidR="005A5EF0" w:rsidRPr="005A5EF0" w:rsidRDefault="00696B24"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005A5EF0" w:rsidRPr="005A5EF0">
        <w:rPr>
          <w:rFonts w:asciiTheme="majorHAnsi" w:hAnsiTheme="majorHAnsi" w:cstheme="majorHAnsi"/>
          <w:sz w:val="28"/>
          <w:szCs w:val="28"/>
        </w:rPr>
        <w:t>Trong dịp tết trồng cây, các ngày lễ kỷ niệm, nhà trường tổ chức trồng cây để góp phần giáo dục truyền thống cho học sinh.</w:t>
      </w:r>
    </w:p>
    <w:p w:rsidR="005A5EF0" w:rsidRPr="00410CCA" w:rsidRDefault="00696B24" w:rsidP="00687832">
      <w:pPr>
        <w:spacing w:after="120" w:line="240" w:lineRule="auto"/>
        <w:ind w:firstLine="567"/>
        <w:jc w:val="both"/>
        <w:rPr>
          <w:rFonts w:asciiTheme="majorHAnsi" w:hAnsiTheme="majorHAnsi" w:cstheme="majorHAnsi"/>
          <w:b/>
          <w:i/>
          <w:sz w:val="28"/>
          <w:szCs w:val="28"/>
        </w:rPr>
      </w:pPr>
      <w:r w:rsidRPr="00410CCA">
        <w:rPr>
          <w:rFonts w:asciiTheme="majorHAnsi" w:hAnsiTheme="majorHAnsi" w:cstheme="majorHAnsi"/>
          <w:b/>
          <w:i/>
          <w:sz w:val="28"/>
          <w:szCs w:val="28"/>
        </w:rPr>
        <w:t>2.2.</w:t>
      </w:r>
      <w:r w:rsidR="005A5EF0" w:rsidRPr="00696B24">
        <w:rPr>
          <w:rFonts w:asciiTheme="majorHAnsi" w:hAnsiTheme="majorHAnsi" w:cstheme="majorHAnsi"/>
          <w:b/>
          <w:i/>
          <w:sz w:val="28"/>
          <w:szCs w:val="28"/>
        </w:rPr>
        <w:t xml:space="preserve"> Tiêu chí sạ</w:t>
      </w:r>
      <w:r w:rsidRPr="00696B24">
        <w:rPr>
          <w:rFonts w:asciiTheme="majorHAnsi" w:hAnsiTheme="majorHAnsi" w:cstheme="majorHAnsi"/>
          <w:b/>
          <w:i/>
          <w:sz w:val="28"/>
          <w:szCs w:val="28"/>
        </w:rPr>
        <w:t>ch:</w:t>
      </w:r>
    </w:p>
    <w:p w:rsidR="005A5EF0" w:rsidRPr="005A5EF0" w:rsidRDefault="00696B24"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005A5EF0" w:rsidRPr="005A5EF0">
        <w:rPr>
          <w:rFonts w:asciiTheme="majorHAnsi" w:hAnsiTheme="majorHAnsi" w:cstheme="majorHAnsi"/>
          <w:sz w:val="28"/>
          <w:szCs w:val="28"/>
        </w:rPr>
        <w:t>Vệ sinh hệ thống cống, rãnh thoát nước xung quang trường, đảm bảo thoát nước nhanh, không ảnh hưởng đến hệ thống cây cảnh, bồn hoa và sân trường.</w:t>
      </w:r>
    </w:p>
    <w:p w:rsidR="005A5EF0" w:rsidRPr="005A5EF0" w:rsidRDefault="00696B24"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005A5EF0" w:rsidRPr="005A5EF0">
        <w:rPr>
          <w:rFonts w:asciiTheme="majorHAnsi" w:hAnsiTheme="majorHAnsi" w:cstheme="majorHAnsi"/>
          <w:sz w:val="28"/>
          <w:szCs w:val="28"/>
        </w:rPr>
        <w:t>Các lớp đều có thùng rác, đặt ở nơi thuận tiện. Giáo dục nhắc nhở học sinh để rác đúng nơi qui định, không vứt rác bừa bãi. (rác cho vào thùng). Duy trì vệ sinh sạch lớp, sạch trường.</w:t>
      </w:r>
    </w:p>
    <w:p w:rsidR="005A5EF0" w:rsidRPr="005A5EF0" w:rsidRDefault="00696B24"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005A5EF0" w:rsidRPr="005A5EF0">
        <w:rPr>
          <w:rFonts w:asciiTheme="majorHAnsi" w:hAnsiTheme="majorHAnsi" w:cstheme="majorHAnsi"/>
          <w:sz w:val="28"/>
          <w:szCs w:val="28"/>
        </w:rPr>
        <w:t>Xử lí rác thường xuyên và đúng nơi quy định. Đ</w:t>
      </w:r>
      <w:r w:rsidRPr="00410CCA">
        <w:rPr>
          <w:rFonts w:asciiTheme="majorHAnsi" w:hAnsiTheme="majorHAnsi" w:cstheme="majorHAnsi"/>
          <w:sz w:val="28"/>
          <w:szCs w:val="28"/>
        </w:rPr>
        <w:t>ổ</w:t>
      </w:r>
      <w:r w:rsidR="005A5EF0" w:rsidRPr="005A5EF0">
        <w:rPr>
          <w:rFonts w:asciiTheme="majorHAnsi" w:hAnsiTheme="majorHAnsi" w:cstheme="majorHAnsi"/>
          <w:sz w:val="28"/>
          <w:szCs w:val="28"/>
        </w:rPr>
        <w:t xml:space="preserve"> rác với lá cây, giấy kẹo ... vào thùng rác công cộng.</w:t>
      </w:r>
    </w:p>
    <w:p w:rsidR="005A5EF0" w:rsidRPr="005A5EF0" w:rsidRDefault="00696B24"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005A5EF0" w:rsidRPr="005A5EF0">
        <w:rPr>
          <w:rFonts w:asciiTheme="majorHAnsi" w:hAnsiTheme="majorHAnsi" w:cstheme="majorHAnsi"/>
          <w:sz w:val="28"/>
          <w:szCs w:val="28"/>
        </w:rPr>
        <w:t>Có khu vệ sinh dành riêng cho cán bộ, giáo viên và khu dành riêng cho học sinh. Số lượng nhà vệ sinh đủ cho học sinh sử dụng. Khu vệ sinh phù hợp với lứa tuổi của cấp học và tách riêng thành hai khu dành cho nam và khu dành cho nữ, cọ rửa thường xuyên, sạch sẽ hàng ngày.</w:t>
      </w:r>
    </w:p>
    <w:p w:rsidR="005A5EF0" w:rsidRPr="005A5EF0" w:rsidRDefault="00696B24"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005A5EF0" w:rsidRPr="005A5EF0">
        <w:rPr>
          <w:rFonts w:asciiTheme="majorHAnsi" w:hAnsiTheme="majorHAnsi" w:cstheme="majorHAnsi"/>
          <w:sz w:val="28"/>
          <w:szCs w:val="28"/>
        </w:rPr>
        <w:t>Xây dựng nội quy lớp học và niêm yết trong từng lớp học.</w:t>
      </w:r>
    </w:p>
    <w:p w:rsidR="005A5EF0" w:rsidRPr="00410CCA" w:rsidRDefault="00696B24"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005A5EF0" w:rsidRPr="005A5EF0">
        <w:rPr>
          <w:rFonts w:asciiTheme="majorHAnsi" w:hAnsiTheme="majorHAnsi" w:cstheme="majorHAnsi"/>
          <w:sz w:val="28"/>
          <w:szCs w:val="28"/>
        </w:rPr>
        <w:t>Có hình thức tuyên truyền trong học sinh về ý thức trách nhiệm trong vệ bảo vệ môi trườ</w:t>
      </w:r>
      <w:r>
        <w:rPr>
          <w:rFonts w:asciiTheme="majorHAnsi" w:hAnsiTheme="majorHAnsi" w:cstheme="majorHAnsi"/>
          <w:sz w:val="28"/>
          <w:szCs w:val="28"/>
        </w:rPr>
        <w:t>ng.</w:t>
      </w:r>
    </w:p>
    <w:p w:rsidR="005A5EF0" w:rsidRPr="00696B24" w:rsidRDefault="00696B24" w:rsidP="00687832">
      <w:pPr>
        <w:spacing w:after="120" w:line="240" w:lineRule="auto"/>
        <w:ind w:firstLine="567"/>
        <w:jc w:val="both"/>
        <w:rPr>
          <w:rFonts w:asciiTheme="majorHAnsi" w:hAnsiTheme="majorHAnsi" w:cstheme="majorHAnsi"/>
          <w:b/>
          <w:i/>
          <w:sz w:val="28"/>
          <w:szCs w:val="28"/>
        </w:rPr>
      </w:pPr>
      <w:r w:rsidRPr="00410CCA">
        <w:rPr>
          <w:rFonts w:asciiTheme="majorHAnsi" w:hAnsiTheme="majorHAnsi" w:cstheme="majorHAnsi"/>
          <w:b/>
          <w:i/>
          <w:sz w:val="28"/>
          <w:szCs w:val="28"/>
        </w:rPr>
        <w:t>2.3.</w:t>
      </w:r>
      <w:r w:rsidR="005A5EF0" w:rsidRPr="00696B24">
        <w:rPr>
          <w:rFonts w:asciiTheme="majorHAnsi" w:hAnsiTheme="majorHAnsi" w:cstheme="majorHAnsi"/>
          <w:b/>
          <w:i/>
          <w:sz w:val="28"/>
          <w:szCs w:val="28"/>
        </w:rPr>
        <w:t xml:space="preserve"> Tiêu chí đẹp:</w:t>
      </w:r>
    </w:p>
    <w:p w:rsidR="005A5EF0" w:rsidRPr="005A5EF0" w:rsidRDefault="00696B24"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005A5EF0" w:rsidRPr="005A5EF0">
        <w:rPr>
          <w:rFonts w:asciiTheme="majorHAnsi" w:hAnsiTheme="majorHAnsi" w:cstheme="majorHAnsi"/>
          <w:sz w:val="28"/>
          <w:szCs w:val="28"/>
        </w:rPr>
        <w:t>Trước hết phải tạo được môi trường xanh và sạch, có cảnh quan hài hòa và tính thẩm mỹ.</w:t>
      </w:r>
    </w:p>
    <w:p w:rsidR="005A5EF0" w:rsidRPr="005A5EF0" w:rsidRDefault="00696B24"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005A5EF0" w:rsidRPr="005A5EF0">
        <w:rPr>
          <w:rFonts w:asciiTheme="majorHAnsi" w:hAnsiTheme="majorHAnsi" w:cstheme="majorHAnsi"/>
          <w:sz w:val="28"/>
          <w:szCs w:val="28"/>
        </w:rPr>
        <w:t>Phân công lớp trồng bồn hoa với nhiều màu sắc rực rỡ sẽ làm tăng vẻ đẹp của trường, chọn trồng loài hoa nở được nhiều mùa trong năm.</w:t>
      </w:r>
    </w:p>
    <w:p w:rsidR="005A5EF0" w:rsidRPr="005A5EF0" w:rsidRDefault="00696B24"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005A5EF0" w:rsidRPr="005A5EF0">
        <w:rPr>
          <w:rFonts w:asciiTheme="majorHAnsi" w:hAnsiTheme="majorHAnsi" w:cstheme="majorHAnsi"/>
          <w:sz w:val="28"/>
          <w:szCs w:val="28"/>
        </w:rPr>
        <w:t>Trang phục học sinh cần giản dị, gọn gàng, sạch sẽ, màu sắc không loè loẹt.</w:t>
      </w:r>
    </w:p>
    <w:p w:rsidR="005A5EF0" w:rsidRPr="005A5EF0" w:rsidRDefault="00696B24"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005A5EF0" w:rsidRPr="005A5EF0">
        <w:rPr>
          <w:rFonts w:asciiTheme="majorHAnsi" w:hAnsiTheme="majorHAnsi" w:cstheme="majorHAnsi"/>
          <w:sz w:val="28"/>
          <w:szCs w:val="28"/>
        </w:rPr>
        <w:t>Hàng năm các phòng lớp được quét dọn và trang trí đẹp đẽ.</w:t>
      </w:r>
    </w:p>
    <w:p w:rsidR="005A5EF0" w:rsidRPr="00696B24" w:rsidRDefault="00696B24" w:rsidP="00687832">
      <w:pPr>
        <w:spacing w:after="120" w:line="240" w:lineRule="auto"/>
        <w:ind w:firstLine="567"/>
        <w:jc w:val="both"/>
        <w:rPr>
          <w:rFonts w:asciiTheme="majorHAnsi" w:hAnsiTheme="majorHAnsi" w:cstheme="majorHAnsi"/>
          <w:b/>
          <w:i/>
          <w:sz w:val="28"/>
          <w:szCs w:val="28"/>
        </w:rPr>
      </w:pPr>
      <w:r w:rsidRPr="00410CCA">
        <w:rPr>
          <w:rFonts w:asciiTheme="majorHAnsi" w:hAnsiTheme="majorHAnsi" w:cstheme="majorHAnsi"/>
          <w:b/>
          <w:i/>
          <w:sz w:val="28"/>
          <w:szCs w:val="28"/>
        </w:rPr>
        <w:t>2.4.</w:t>
      </w:r>
      <w:r w:rsidR="005A5EF0" w:rsidRPr="00696B24">
        <w:rPr>
          <w:rFonts w:asciiTheme="majorHAnsi" w:hAnsiTheme="majorHAnsi" w:cstheme="majorHAnsi"/>
          <w:b/>
          <w:i/>
          <w:sz w:val="28"/>
          <w:szCs w:val="28"/>
        </w:rPr>
        <w:t xml:space="preserve"> Tiêu chí an toàn:</w:t>
      </w:r>
    </w:p>
    <w:p w:rsidR="005A5EF0" w:rsidRPr="005A5EF0" w:rsidRDefault="005A5EF0" w:rsidP="00687832">
      <w:pPr>
        <w:spacing w:after="120" w:line="240" w:lineRule="auto"/>
        <w:ind w:firstLine="567"/>
        <w:jc w:val="both"/>
        <w:rPr>
          <w:rFonts w:asciiTheme="majorHAnsi" w:hAnsiTheme="majorHAnsi" w:cstheme="majorHAnsi"/>
          <w:i/>
          <w:sz w:val="28"/>
          <w:szCs w:val="28"/>
        </w:rPr>
      </w:pPr>
      <w:r w:rsidRPr="005A5EF0">
        <w:rPr>
          <w:rFonts w:asciiTheme="majorHAnsi" w:hAnsiTheme="majorHAnsi" w:cstheme="majorHAnsi"/>
          <w:i/>
          <w:sz w:val="28"/>
          <w:szCs w:val="28"/>
        </w:rPr>
        <w:t>- Về phòng chống cháy nổ:</w:t>
      </w:r>
    </w:p>
    <w:p w:rsidR="005A5EF0" w:rsidRPr="005A5EF0" w:rsidRDefault="00255C90"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lastRenderedPageBreak/>
        <w:t xml:space="preserve">+ </w:t>
      </w:r>
      <w:r w:rsidR="005A5EF0" w:rsidRPr="005A5EF0">
        <w:rPr>
          <w:rFonts w:asciiTheme="majorHAnsi" w:hAnsiTheme="majorHAnsi" w:cstheme="majorHAnsi"/>
          <w:sz w:val="28"/>
          <w:szCs w:val="28"/>
        </w:rPr>
        <w:t>Giáo dục học sinh về ý thức chấp hành nội qui phòng cháy chữa cháy theo qui định.</w:t>
      </w:r>
    </w:p>
    <w:p w:rsidR="005A5EF0" w:rsidRPr="005A5EF0" w:rsidRDefault="00255C90"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005A5EF0" w:rsidRPr="005A5EF0">
        <w:rPr>
          <w:rFonts w:asciiTheme="majorHAnsi" w:hAnsiTheme="majorHAnsi" w:cstheme="majorHAnsi"/>
          <w:sz w:val="28"/>
          <w:szCs w:val="28"/>
        </w:rPr>
        <w:t>Có trang bị đủ bình chữa cháy và các phương tiện phục vụ chữa cháy cho các phòng chức năng (phòng lớp học, phòng tin học, phòng hội đồng)</w:t>
      </w:r>
      <w:r w:rsidRPr="00410CCA">
        <w:rPr>
          <w:rFonts w:asciiTheme="majorHAnsi" w:hAnsiTheme="majorHAnsi" w:cstheme="majorHAnsi"/>
          <w:sz w:val="28"/>
          <w:szCs w:val="28"/>
        </w:rPr>
        <w:t>.</w:t>
      </w:r>
      <w:r w:rsidR="005A5EF0" w:rsidRPr="005A5EF0">
        <w:rPr>
          <w:rFonts w:asciiTheme="majorHAnsi" w:hAnsiTheme="majorHAnsi" w:cstheme="majorHAnsi"/>
          <w:sz w:val="28"/>
          <w:szCs w:val="28"/>
        </w:rPr>
        <w:t xml:space="preserve"> </w:t>
      </w:r>
    </w:p>
    <w:p w:rsidR="005A5EF0" w:rsidRPr="005A5EF0" w:rsidRDefault="005A5EF0" w:rsidP="00687832">
      <w:pPr>
        <w:spacing w:after="120" w:line="240" w:lineRule="auto"/>
        <w:ind w:firstLine="567"/>
        <w:jc w:val="both"/>
        <w:rPr>
          <w:rFonts w:asciiTheme="majorHAnsi" w:hAnsiTheme="majorHAnsi" w:cstheme="majorHAnsi"/>
          <w:i/>
          <w:sz w:val="28"/>
          <w:szCs w:val="28"/>
        </w:rPr>
      </w:pPr>
      <w:r w:rsidRPr="005A5EF0">
        <w:rPr>
          <w:rFonts w:asciiTheme="majorHAnsi" w:hAnsiTheme="majorHAnsi" w:cstheme="majorHAnsi"/>
          <w:i/>
          <w:sz w:val="28"/>
          <w:szCs w:val="28"/>
        </w:rPr>
        <w:t>- Về chống nạn thương tích:</w:t>
      </w:r>
    </w:p>
    <w:p w:rsidR="005A5EF0" w:rsidRPr="005A5EF0" w:rsidRDefault="00255C90"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Đốn hạ</w:t>
      </w:r>
      <w:r w:rsidR="005A5EF0" w:rsidRPr="005A5EF0">
        <w:rPr>
          <w:rFonts w:asciiTheme="majorHAnsi" w:hAnsiTheme="majorHAnsi" w:cstheme="majorHAnsi"/>
          <w:sz w:val="28"/>
          <w:szCs w:val="28"/>
        </w:rPr>
        <w:t xml:space="preserve"> những cây </w:t>
      </w:r>
      <w:r w:rsidRPr="00410CCA">
        <w:rPr>
          <w:rFonts w:asciiTheme="majorHAnsi" w:hAnsiTheme="majorHAnsi" w:cstheme="majorHAnsi"/>
          <w:sz w:val="28"/>
          <w:szCs w:val="28"/>
        </w:rPr>
        <w:t>thông khô</w:t>
      </w:r>
      <w:r w:rsidR="005A5EF0" w:rsidRPr="005A5EF0">
        <w:rPr>
          <w:rFonts w:asciiTheme="majorHAnsi" w:hAnsiTheme="majorHAnsi" w:cstheme="majorHAnsi"/>
          <w:sz w:val="28"/>
          <w:szCs w:val="28"/>
        </w:rPr>
        <w:t xml:space="preserve"> trong khu vực trường để khỏi bị ngã đổ.</w:t>
      </w:r>
    </w:p>
    <w:p w:rsidR="005A5EF0" w:rsidRPr="005A5EF0" w:rsidRDefault="00255C90"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005A5EF0" w:rsidRPr="005A5EF0">
        <w:rPr>
          <w:rFonts w:asciiTheme="majorHAnsi" w:hAnsiTheme="majorHAnsi" w:cstheme="majorHAnsi"/>
          <w:sz w:val="28"/>
          <w:szCs w:val="28"/>
        </w:rPr>
        <w:t>Tuyên truyền học sinh tránh xa những nơi nguy hiểm (ao, hồ, sông suối, đường dây điện…) để đề phòng những tai nạn đáng tiếc có thể xảy ra.</w:t>
      </w:r>
    </w:p>
    <w:p w:rsidR="005A5EF0" w:rsidRPr="005A5EF0" w:rsidRDefault="00255C90"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Pr="005A5EF0">
        <w:rPr>
          <w:rFonts w:asciiTheme="majorHAnsi" w:hAnsiTheme="majorHAnsi" w:cstheme="majorHAnsi"/>
          <w:sz w:val="28"/>
          <w:szCs w:val="28"/>
        </w:rPr>
        <w:t xml:space="preserve">Phân </w:t>
      </w:r>
      <w:r w:rsidR="005A5EF0" w:rsidRPr="005A5EF0">
        <w:rPr>
          <w:rFonts w:asciiTheme="majorHAnsi" w:hAnsiTheme="majorHAnsi" w:cstheme="majorHAnsi"/>
          <w:sz w:val="28"/>
          <w:szCs w:val="28"/>
        </w:rPr>
        <w:t>công cho bảo vệ sửa chữa những bàn ghế, bảng điện hư hỏng đảm bảo an toàn cho học sinh.</w:t>
      </w:r>
    </w:p>
    <w:p w:rsidR="005A5EF0" w:rsidRPr="00410CCA" w:rsidRDefault="00255C90"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005A5EF0" w:rsidRPr="005A5EF0">
        <w:rPr>
          <w:rFonts w:asciiTheme="majorHAnsi" w:hAnsiTheme="majorHAnsi" w:cstheme="majorHAnsi"/>
          <w:sz w:val="28"/>
          <w:szCs w:val="28"/>
        </w:rPr>
        <w:t>Trang bị dụng cụ tập thể dục thể thao, loại bỏ những dụng cụ không chắc chắn để đảm bảo an toàn cho học sinh sử dụng.</w:t>
      </w:r>
    </w:p>
    <w:p w:rsidR="00255C90" w:rsidRPr="00255C90" w:rsidRDefault="00255C90" w:rsidP="00687832">
      <w:pPr>
        <w:shd w:val="clear" w:color="auto" w:fill="FFFFFF"/>
        <w:spacing w:after="120" w:line="240" w:lineRule="auto"/>
        <w:ind w:firstLine="567"/>
        <w:jc w:val="both"/>
        <w:rPr>
          <w:rFonts w:asciiTheme="majorHAnsi" w:eastAsia="Times New Roman" w:hAnsiTheme="majorHAnsi" w:cstheme="majorHAnsi"/>
          <w:i/>
          <w:color w:val="333333"/>
          <w:sz w:val="28"/>
          <w:szCs w:val="28"/>
          <w:lang w:eastAsia="vi-VN"/>
        </w:rPr>
      </w:pPr>
      <w:r w:rsidRPr="00410CCA">
        <w:rPr>
          <w:rFonts w:asciiTheme="majorHAnsi" w:eastAsia="Times New Roman" w:hAnsiTheme="majorHAnsi" w:cstheme="majorHAnsi"/>
          <w:bCs/>
          <w:i/>
          <w:iCs/>
          <w:color w:val="333333"/>
          <w:sz w:val="28"/>
          <w:szCs w:val="28"/>
          <w:shd w:val="clear" w:color="auto" w:fill="FFFFFF"/>
          <w:lang w:eastAsia="vi-VN"/>
        </w:rPr>
        <w:t>-</w:t>
      </w:r>
      <w:r w:rsidRPr="00255C90">
        <w:rPr>
          <w:rFonts w:asciiTheme="majorHAnsi" w:eastAsia="Times New Roman" w:hAnsiTheme="majorHAnsi" w:cstheme="majorHAnsi"/>
          <w:bCs/>
          <w:i/>
          <w:iCs/>
          <w:color w:val="333333"/>
          <w:sz w:val="28"/>
          <w:szCs w:val="28"/>
          <w:shd w:val="clear" w:color="auto" w:fill="FFFFFF"/>
          <w:lang w:eastAsia="vi-VN"/>
        </w:rPr>
        <w:t xml:space="preserve"> Phòng ngừa đánh nhau bạo lực trong nhà trường</w:t>
      </w:r>
    </w:p>
    <w:p w:rsidR="00255C90" w:rsidRPr="00AB1C7C" w:rsidRDefault="00255C90"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410CCA">
        <w:rPr>
          <w:rFonts w:asciiTheme="majorHAnsi" w:eastAsia="Times New Roman" w:hAnsiTheme="majorHAnsi" w:cstheme="majorHAnsi"/>
          <w:color w:val="333333"/>
          <w:sz w:val="28"/>
          <w:szCs w:val="28"/>
          <w:shd w:val="clear" w:color="auto" w:fill="FFFFFF"/>
          <w:lang w:eastAsia="vi-VN"/>
        </w:rPr>
        <w:t xml:space="preserve">+ </w:t>
      </w:r>
      <w:r>
        <w:rPr>
          <w:rFonts w:asciiTheme="majorHAnsi" w:eastAsia="Times New Roman" w:hAnsiTheme="majorHAnsi" w:cstheme="majorHAnsi"/>
          <w:color w:val="333333"/>
          <w:sz w:val="28"/>
          <w:szCs w:val="28"/>
          <w:shd w:val="clear" w:color="auto" w:fill="FFFFFF"/>
          <w:lang w:eastAsia="vi-VN"/>
        </w:rPr>
        <w:t xml:space="preserve">Hàng tuần giao cho </w:t>
      </w:r>
      <w:r w:rsidRPr="00AB1C7C">
        <w:rPr>
          <w:rFonts w:asciiTheme="majorHAnsi" w:eastAsia="Times New Roman" w:hAnsiTheme="majorHAnsi" w:cstheme="majorHAnsi"/>
          <w:color w:val="333333"/>
          <w:sz w:val="28"/>
          <w:szCs w:val="28"/>
          <w:shd w:val="clear" w:color="auto" w:fill="FFFFFF"/>
          <w:lang w:eastAsia="vi-VN"/>
        </w:rPr>
        <w:t>Đoàn trường, GVCN giáo dục ý thức các em phải biết nhường nhịn không gây gổ đánh nhau.</w:t>
      </w:r>
    </w:p>
    <w:p w:rsidR="00255C90" w:rsidRPr="00AB1C7C" w:rsidRDefault="00255C90"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410CCA">
        <w:rPr>
          <w:rFonts w:asciiTheme="majorHAnsi" w:eastAsia="Times New Roman" w:hAnsiTheme="majorHAnsi" w:cstheme="majorHAnsi"/>
          <w:color w:val="333333"/>
          <w:sz w:val="28"/>
          <w:szCs w:val="28"/>
          <w:shd w:val="clear" w:color="auto" w:fill="FFFFFF"/>
          <w:lang w:eastAsia="vi-VN"/>
        </w:rPr>
        <w:t xml:space="preserve">+ </w:t>
      </w:r>
      <w:r w:rsidRPr="00AB1C7C">
        <w:rPr>
          <w:rFonts w:asciiTheme="majorHAnsi" w:eastAsia="Times New Roman" w:hAnsiTheme="majorHAnsi" w:cstheme="majorHAnsi"/>
          <w:color w:val="333333"/>
          <w:sz w:val="28"/>
          <w:szCs w:val="28"/>
          <w:shd w:val="clear" w:color="auto" w:fill="FFFFFF"/>
          <w:lang w:eastAsia="vi-VN"/>
        </w:rPr>
        <w:t>Giáo viên bộ môn kết hợp với giáo viên phụ trách nhắc nhở học sinh không đem các vật bén nhọn nguy hiểm vào trường, không đùa giỡn gây gổ trong giờ ra chơi.</w:t>
      </w:r>
    </w:p>
    <w:p w:rsidR="005A5EF0" w:rsidRPr="005A5EF0" w:rsidRDefault="005A5EF0" w:rsidP="00687832">
      <w:pPr>
        <w:spacing w:after="120" w:line="240" w:lineRule="auto"/>
        <w:ind w:firstLine="567"/>
        <w:jc w:val="both"/>
        <w:rPr>
          <w:rFonts w:asciiTheme="majorHAnsi" w:hAnsiTheme="majorHAnsi" w:cstheme="majorHAnsi"/>
          <w:i/>
          <w:sz w:val="28"/>
          <w:szCs w:val="28"/>
        </w:rPr>
      </w:pPr>
      <w:r w:rsidRPr="005A5EF0">
        <w:rPr>
          <w:rFonts w:asciiTheme="majorHAnsi" w:hAnsiTheme="majorHAnsi" w:cstheme="majorHAnsi"/>
          <w:i/>
          <w:sz w:val="28"/>
          <w:szCs w:val="28"/>
        </w:rPr>
        <w:t>- Về phòng ngừa chống tai nạn giao thông:</w:t>
      </w:r>
    </w:p>
    <w:p w:rsidR="005A5EF0" w:rsidRPr="00410CCA" w:rsidRDefault="00255C90" w:rsidP="00687832">
      <w:pPr>
        <w:spacing w:after="120" w:line="240" w:lineRule="auto"/>
        <w:ind w:firstLine="567"/>
        <w:jc w:val="both"/>
        <w:rPr>
          <w:rFonts w:asciiTheme="majorHAnsi" w:hAnsiTheme="majorHAnsi" w:cstheme="majorHAnsi"/>
          <w:sz w:val="28"/>
          <w:szCs w:val="28"/>
        </w:rPr>
      </w:pPr>
      <w:r w:rsidRPr="00410CCA">
        <w:rPr>
          <w:rFonts w:asciiTheme="majorHAnsi" w:hAnsiTheme="majorHAnsi" w:cstheme="majorHAnsi"/>
          <w:sz w:val="28"/>
          <w:szCs w:val="28"/>
        </w:rPr>
        <w:t xml:space="preserve">+ </w:t>
      </w:r>
      <w:r w:rsidRPr="005A5EF0">
        <w:rPr>
          <w:rFonts w:asciiTheme="majorHAnsi" w:hAnsiTheme="majorHAnsi" w:cstheme="majorHAnsi"/>
          <w:sz w:val="28"/>
          <w:szCs w:val="28"/>
        </w:rPr>
        <w:t xml:space="preserve">Từ </w:t>
      </w:r>
      <w:r w:rsidR="005A5EF0" w:rsidRPr="005A5EF0">
        <w:rPr>
          <w:rFonts w:asciiTheme="majorHAnsi" w:hAnsiTheme="majorHAnsi" w:cstheme="majorHAnsi"/>
          <w:sz w:val="28"/>
          <w:szCs w:val="28"/>
        </w:rPr>
        <w:t>đầu năm trường tổ chức tuyên truyền về luật giao thông cho tất cả học sinh giúp các em hiểu và ý thức hơn trong việc phòng chống tai nạn giao thông.</w:t>
      </w:r>
    </w:p>
    <w:p w:rsidR="00255C90" w:rsidRPr="00AB1C7C" w:rsidRDefault="00255C90"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410CCA">
        <w:rPr>
          <w:rFonts w:asciiTheme="majorHAnsi" w:eastAsia="Times New Roman" w:hAnsiTheme="majorHAnsi" w:cstheme="majorHAnsi"/>
          <w:color w:val="333333"/>
          <w:sz w:val="28"/>
          <w:szCs w:val="28"/>
          <w:shd w:val="clear" w:color="auto" w:fill="FFFFFF"/>
          <w:lang w:eastAsia="vi-VN"/>
        </w:rPr>
        <w:t xml:space="preserve">+ </w:t>
      </w:r>
      <w:r w:rsidRPr="00AB1C7C">
        <w:rPr>
          <w:rFonts w:asciiTheme="majorHAnsi" w:eastAsia="Times New Roman" w:hAnsiTheme="majorHAnsi" w:cstheme="majorHAnsi"/>
          <w:color w:val="333333"/>
          <w:sz w:val="28"/>
          <w:szCs w:val="28"/>
          <w:shd w:val="clear" w:color="auto" w:fill="FFFFFF"/>
          <w:lang w:eastAsia="vi-VN"/>
        </w:rPr>
        <w:t>Hàng tuần Đoàn trường, GVCN tuyên truyền giáo dục các em về ý thức thực hiện an toàn giao thông, phòng tránh tai nạn giao thông.</w:t>
      </w:r>
    </w:p>
    <w:p w:rsidR="00255C90" w:rsidRPr="00AB1C7C" w:rsidRDefault="00255C90"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410CCA">
        <w:rPr>
          <w:rFonts w:asciiTheme="majorHAnsi" w:eastAsia="Times New Roman" w:hAnsiTheme="majorHAnsi" w:cstheme="majorHAnsi"/>
          <w:color w:val="333333"/>
          <w:sz w:val="28"/>
          <w:szCs w:val="28"/>
          <w:shd w:val="clear" w:color="auto" w:fill="FFFFFF"/>
          <w:lang w:eastAsia="vi-VN"/>
        </w:rPr>
        <w:t xml:space="preserve">+ </w:t>
      </w:r>
      <w:r w:rsidRPr="00AB1C7C">
        <w:rPr>
          <w:rFonts w:asciiTheme="majorHAnsi" w:eastAsia="Times New Roman" w:hAnsiTheme="majorHAnsi" w:cstheme="majorHAnsi"/>
          <w:color w:val="333333"/>
          <w:sz w:val="28"/>
          <w:szCs w:val="28"/>
          <w:shd w:val="clear" w:color="auto" w:fill="FFFFFF"/>
          <w:lang w:eastAsia="vi-VN"/>
        </w:rPr>
        <w:t>Trong giờ học phân công cho bảo vệ trực đóng, mở cửa theo quy định, không cho học sinh ra ngoài trong giờ ra chơi, không cho người lạ vào trường .</w:t>
      </w:r>
    </w:p>
    <w:p w:rsidR="00255C90" w:rsidRPr="00AB1C7C" w:rsidRDefault="00FE4F76" w:rsidP="00687832">
      <w:pPr>
        <w:shd w:val="clear" w:color="auto" w:fill="FFFFFF"/>
        <w:spacing w:after="120" w:line="240" w:lineRule="auto"/>
        <w:ind w:firstLine="567"/>
        <w:jc w:val="both"/>
        <w:rPr>
          <w:rFonts w:asciiTheme="majorHAnsi" w:eastAsia="Times New Roman" w:hAnsiTheme="majorHAnsi" w:cstheme="majorHAnsi"/>
          <w:color w:val="333333"/>
          <w:sz w:val="28"/>
          <w:szCs w:val="28"/>
          <w:lang w:eastAsia="vi-VN"/>
        </w:rPr>
      </w:pPr>
      <w:r w:rsidRPr="00410CCA">
        <w:rPr>
          <w:rFonts w:asciiTheme="majorHAnsi" w:eastAsia="Times New Roman" w:hAnsiTheme="majorHAnsi" w:cstheme="majorHAnsi"/>
          <w:color w:val="333333"/>
          <w:sz w:val="28"/>
          <w:szCs w:val="28"/>
          <w:shd w:val="clear" w:color="auto" w:fill="FFFFFF"/>
          <w:lang w:eastAsia="vi-VN"/>
        </w:rPr>
        <w:t xml:space="preserve">+ </w:t>
      </w:r>
      <w:r w:rsidR="00255C90" w:rsidRPr="00AB1C7C">
        <w:rPr>
          <w:rFonts w:asciiTheme="majorHAnsi" w:eastAsia="Times New Roman" w:hAnsiTheme="majorHAnsi" w:cstheme="majorHAnsi"/>
          <w:color w:val="333333"/>
          <w:sz w:val="28"/>
          <w:szCs w:val="28"/>
          <w:shd w:val="clear" w:color="auto" w:fill="FFFFFF"/>
          <w:lang w:eastAsia="vi-VN"/>
        </w:rPr>
        <w:t>Khuyến khích những học sinh ở xa tới trường bằng xe đưa đón. Tuyệt đối không đi xe phân khối lớn đến trường và gửi xe trước nhà dân.</w:t>
      </w:r>
    </w:p>
    <w:p w:rsidR="005A5EF0" w:rsidRPr="005A5EF0" w:rsidRDefault="005A5EF0" w:rsidP="00687832">
      <w:pPr>
        <w:spacing w:after="120" w:line="240" w:lineRule="auto"/>
        <w:ind w:firstLine="567"/>
        <w:jc w:val="both"/>
        <w:rPr>
          <w:rFonts w:asciiTheme="majorHAnsi" w:hAnsiTheme="majorHAnsi" w:cstheme="majorHAnsi"/>
          <w:i/>
          <w:sz w:val="28"/>
          <w:szCs w:val="28"/>
        </w:rPr>
      </w:pPr>
      <w:r w:rsidRPr="005A5EF0">
        <w:rPr>
          <w:rFonts w:asciiTheme="majorHAnsi" w:hAnsiTheme="majorHAnsi" w:cstheme="majorHAnsi"/>
          <w:i/>
          <w:sz w:val="28"/>
          <w:szCs w:val="28"/>
        </w:rPr>
        <w:t>- Về phòng ngừa đuối nước:</w:t>
      </w:r>
    </w:p>
    <w:p w:rsidR="005A5EF0" w:rsidRPr="00410CCA" w:rsidRDefault="005A5EF0" w:rsidP="00687832">
      <w:pPr>
        <w:spacing w:after="120" w:line="240" w:lineRule="auto"/>
        <w:ind w:firstLine="567"/>
        <w:jc w:val="both"/>
        <w:rPr>
          <w:rFonts w:asciiTheme="majorHAnsi" w:hAnsiTheme="majorHAnsi" w:cstheme="majorHAnsi"/>
          <w:sz w:val="28"/>
          <w:szCs w:val="28"/>
        </w:rPr>
      </w:pPr>
      <w:r w:rsidRPr="005A5EF0">
        <w:rPr>
          <w:rFonts w:asciiTheme="majorHAnsi" w:hAnsiTheme="majorHAnsi" w:cstheme="majorHAnsi"/>
          <w:sz w:val="28"/>
          <w:szCs w:val="28"/>
        </w:rPr>
        <w:t>Phân công cho giáo viên theo dõi quản lý học sinh ở trường, nhắc nhở không cho đi chơi, la cà, tắm sông, ao hồ.</w:t>
      </w:r>
    </w:p>
    <w:p w:rsidR="005A5EF0" w:rsidRPr="005A5EF0" w:rsidRDefault="005A5EF0" w:rsidP="00687832">
      <w:pPr>
        <w:spacing w:after="120" w:line="240" w:lineRule="auto"/>
        <w:ind w:firstLine="567"/>
        <w:jc w:val="both"/>
        <w:rPr>
          <w:rFonts w:asciiTheme="majorHAnsi" w:hAnsiTheme="majorHAnsi" w:cstheme="majorHAnsi"/>
          <w:i/>
          <w:sz w:val="28"/>
          <w:szCs w:val="28"/>
        </w:rPr>
      </w:pPr>
      <w:r w:rsidRPr="005A5EF0">
        <w:rPr>
          <w:rFonts w:asciiTheme="majorHAnsi" w:hAnsiTheme="majorHAnsi" w:cstheme="majorHAnsi"/>
          <w:i/>
          <w:sz w:val="28"/>
          <w:szCs w:val="28"/>
        </w:rPr>
        <w:t>- Phòng ngừa ngộ độc thức ăn:</w:t>
      </w:r>
    </w:p>
    <w:p w:rsidR="005A5EF0" w:rsidRPr="005A5EF0" w:rsidRDefault="005A5EF0" w:rsidP="00687832">
      <w:pPr>
        <w:tabs>
          <w:tab w:val="left" w:pos="560"/>
        </w:tabs>
        <w:spacing w:after="120" w:line="240" w:lineRule="auto"/>
        <w:ind w:firstLine="567"/>
        <w:jc w:val="both"/>
        <w:rPr>
          <w:rFonts w:asciiTheme="majorHAnsi" w:hAnsiTheme="majorHAnsi" w:cstheme="majorHAnsi"/>
          <w:sz w:val="28"/>
          <w:szCs w:val="28"/>
        </w:rPr>
      </w:pPr>
      <w:r w:rsidRPr="005A5EF0">
        <w:rPr>
          <w:rFonts w:asciiTheme="majorHAnsi" w:hAnsiTheme="majorHAnsi" w:cstheme="majorHAnsi"/>
          <w:sz w:val="28"/>
          <w:szCs w:val="28"/>
        </w:rPr>
        <w:t>Trường có cán bộ y tế trường học, có tủ thuốc cấp cứu và có tranh áp phích chống tai nạn thương tích</w:t>
      </w:r>
      <w:r w:rsidR="00255C90" w:rsidRPr="00410CCA">
        <w:rPr>
          <w:rFonts w:asciiTheme="majorHAnsi" w:hAnsiTheme="majorHAnsi" w:cstheme="majorHAnsi"/>
          <w:sz w:val="28"/>
          <w:szCs w:val="28"/>
        </w:rPr>
        <w:t>.</w:t>
      </w:r>
    </w:p>
    <w:p w:rsidR="005A5EF0" w:rsidRPr="005A5EF0" w:rsidRDefault="005A5EF0" w:rsidP="00687832">
      <w:pPr>
        <w:tabs>
          <w:tab w:val="left" w:pos="560"/>
        </w:tabs>
        <w:spacing w:after="120" w:line="240" w:lineRule="auto"/>
        <w:ind w:firstLine="567"/>
        <w:jc w:val="both"/>
        <w:rPr>
          <w:rFonts w:asciiTheme="majorHAnsi" w:hAnsiTheme="majorHAnsi" w:cstheme="majorHAnsi"/>
          <w:sz w:val="28"/>
          <w:szCs w:val="28"/>
        </w:rPr>
      </w:pPr>
      <w:r w:rsidRPr="005A5EF0">
        <w:rPr>
          <w:rFonts w:asciiTheme="majorHAnsi" w:hAnsiTheme="majorHAnsi" w:cstheme="majorHAnsi"/>
          <w:sz w:val="28"/>
          <w:szCs w:val="28"/>
        </w:rPr>
        <w:t>Thường xuyên kiểm tra nhắc nhở học sinh không ăn quà vặt, hàng bán không rõ nguồn gốc, ăn uống phải đạm bảo vệ sinh an toàn thực phẩm.</w:t>
      </w:r>
    </w:p>
    <w:p w:rsidR="00182F09" w:rsidRPr="00410CCA" w:rsidRDefault="00551563" w:rsidP="00687832">
      <w:pPr>
        <w:shd w:val="clear" w:color="auto" w:fill="FFFFFF"/>
        <w:spacing w:after="120" w:line="240" w:lineRule="auto"/>
        <w:ind w:firstLine="567"/>
        <w:jc w:val="both"/>
        <w:rPr>
          <w:rFonts w:asciiTheme="majorHAnsi" w:eastAsia="Times New Roman" w:hAnsiTheme="majorHAnsi" w:cstheme="majorHAnsi"/>
          <w:b/>
          <w:bCs/>
          <w:color w:val="333333"/>
          <w:sz w:val="28"/>
          <w:szCs w:val="28"/>
          <w:shd w:val="clear" w:color="auto" w:fill="FFFFFF"/>
          <w:lang w:eastAsia="vi-VN"/>
        </w:rPr>
      </w:pPr>
      <w:r w:rsidRPr="00410CCA">
        <w:rPr>
          <w:rFonts w:asciiTheme="majorHAnsi" w:eastAsia="Times New Roman" w:hAnsiTheme="majorHAnsi" w:cstheme="majorHAnsi"/>
          <w:b/>
          <w:bCs/>
          <w:color w:val="333333"/>
          <w:sz w:val="28"/>
          <w:szCs w:val="28"/>
          <w:shd w:val="clear" w:color="auto" w:fill="FFFFFF"/>
          <w:lang w:eastAsia="vi-VN"/>
        </w:rPr>
        <w:t>V</w:t>
      </w:r>
      <w:r w:rsidR="00182F09" w:rsidRPr="00551563">
        <w:rPr>
          <w:rFonts w:asciiTheme="majorHAnsi" w:eastAsia="Times New Roman" w:hAnsiTheme="majorHAnsi" w:cstheme="majorHAnsi"/>
          <w:b/>
          <w:bCs/>
          <w:color w:val="333333"/>
          <w:sz w:val="28"/>
          <w:szCs w:val="28"/>
          <w:shd w:val="clear" w:color="auto" w:fill="FFFFFF"/>
          <w:lang w:eastAsia="vi-VN"/>
        </w:rPr>
        <w:t>. Tổ chức thực hiện</w:t>
      </w:r>
    </w:p>
    <w:p w:rsidR="00551563" w:rsidRPr="00551563" w:rsidRDefault="00551563" w:rsidP="00687832">
      <w:pPr>
        <w:spacing w:after="120" w:line="240" w:lineRule="auto"/>
        <w:ind w:firstLine="567"/>
        <w:jc w:val="both"/>
        <w:rPr>
          <w:rFonts w:asciiTheme="majorHAnsi" w:hAnsiTheme="majorHAnsi" w:cstheme="majorHAnsi"/>
          <w:sz w:val="28"/>
          <w:szCs w:val="28"/>
        </w:rPr>
      </w:pPr>
      <w:r w:rsidRPr="00551563">
        <w:rPr>
          <w:rFonts w:asciiTheme="majorHAnsi" w:hAnsiTheme="majorHAnsi" w:cstheme="majorHAnsi"/>
          <w:sz w:val="28"/>
          <w:szCs w:val="28"/>
        </w:rPr>
        <w:lastRenderedPageBreak/>
        <w:t xml:space="preserve">- Nhà trường ban hành quyết định thành lập Ban chỉ đạo </w:t>
      </w:r>
      <w:r w:rsidR="003813DC" w:rsidRPr="00410CCA">
        <w:rPr>
          <w:rFonts w:asciiTheme="majorHAnsi" w:hAnsiTheme="majorHAnsi" w:cstheme="majorHAnsi"/>
          <w:sz w:val="28"/>
          <w:szCs w:val="28"/>
        </w:rPr>
        <w:t>xây dựng trường học “xanh-sạch-đẹp-an toàn”</w:t>
      </w:r>
      <w:r w:rsidRPr="00551563">
        <w:rPr>
          <w:rFonts w:asciiTheme="majorHAnsi" w:hAnsiTheme="majorHAnsi" w:cstheme="majorHAnsi"/>
          <w:sz w:val="28"/>
          <w:szCs w:val="28"/>
        </w:rPr>
        <w:t>.</w:t>
      </w:r>
    </w:p>
    <w:p w:rsidR="00551563" w:rsidRPr="00551563" w:rsidRDefault="00551563" w:rsidP="00687832">
      <w:pPr>
        <w:spacing w:after="120" w:line="240" w:lineRule="auto"/>
        <w:ind w:firstLine="567"/>
        <w:jc w:val="both"/>
        <w:rPr>
          <w:rFonts w:asciiTheme="majorHAnsi" w:hAnsiTheme="majorHAnsi" w:cstheme="majorHAnsi"/>
          <w:sz w:val="28"/>
          <w:szCs w:val="28"/>
        </w:rPr>
      </w:pPr>
      <w:r w:rsidRPr="00551563">
        <w:rPr>
          <w:rFonts w:asciiTheme="majorHAnsi" w:hAnsiTheme="majorHAnsi" w:cstheme="majorHAnsi"/>
          <w:sz w:val="28"/>
          <w:szCs w:val="28"/>
        </w:rPr>
        <w:t xml:space="preserve">- Ban chỉ đạo căn cứ Kế hoạch này chỉ đạo </w:t>
      </w:r>
      <w:r w:rsidR="00804492" w:rsidRPr="00410CCA">
        <w:rPr>
          <w:rFonts w:asciiTheme="majorHAnsi" w:hAnsiTheme="majorHAnsi" w:cstheme="majorHAnsi"/>
          <w:sz w:val="28"/>
          <w:szCs w:val="28"/>
        </w:rPr>
        <w:t>Đoàn trường</w:t>
      </w:r>
      <w:r w:rsidRPr="00551563">
        <w:rPr>
          <w:rFonts w:asciiTheme="majorHAnsi" w:hAnsiTheme="majorHAnsi" w:cstheme="majorHAnsi"/>
          <w:sz w:val="28"/>
          <w:szCs w:val="28"/>
        </w:rPr>
        <w:t xml:space="preserve"> xây dựng Kế hoạch thực hiện </w:t>
      </w:r>
      <w:r w:rsidR="00804492" w:rsidRPr="00410CCA">
        <w:rPr>
          <w:rFonts w:asciiTheme="majorHAnsi" w:hAnsiTheme="majorHAnsi" w:cstheme="majorHAnsi"/>
          <w:sz w:val="28"/>
          <w:szCs w:val="28"/>
        </w:rPr>
        <w:t>trường học “xanh-sạch-đẹp-an toàn”</w:t>
      </w:r>
      <w:r w:rsidRPr="00551563">
        <w:rPr>
          <w:rFonts w:asciiTheme="majorHAnsi" w:hAnsiTheme="majorHAnsi" w:cstheme="majorHAnsi"/>
          <w:sz w:val="28"/>
          <w:szCs w:val="28"/>
        </w:rPr>
        <w:t xml:space="preserve"> theo lộ trình từng năm một.</w:t>
      </w:r>
    </w:p>
    <w:p w:rsidR="00551563" w:rsidRPr="00551563" w:rsidRDefault="00551563" w:rsidP="00687832">
      <w:pPr>
        <w:spacing w:after="120" w:line="240" w:lineRule="auto"/>
        <w:ind w:firstLine="567"/>
        <w:jc w:val="both"/>
        <w:rPr>
          <w:rFonts w:asciiTheme="majorHAnsi" w:hAnsiTheme="majorHAnsi" w:cstheme="majorHAnsi"/>
          <w:sz w:val="28"/>
          <w:szCs w:val="28"/>
        </w:rPr>
      </w:pPr>
      <w:r w:rsidRPr="00551563">
        <w:rPr>
          <w:rFonts w:asciiTheme="majorHAnsi" w:hAnsiTheme="majorHAnsi" w:cstheme="majorHAnsi"/>
          <w:sz w:val="28"/>
          <w:szCs w:val="28"/>
        </w:rPr>
        <w:t xml:space="preserve">- Ban chỉ đạo tổ chức kiểm tra, đánh giá thực hiện Kế hoạch xây dựng </w:t>
      </w:r>
      <w:r w:rsidR="00655823" w:rsidRPr="00410CCA">
        <w:rPr>
          <w:rFonts w:asciiTheme="majorHAnsi" w:hAnsiTheme="majorHAnsi" w:cstheme="majorHAnsi"/>
          <w:sz w:val="28"/>
          <w:szCs w:val="28"/>
        </w:rPr>
        <w:t>trường học “xanh-sạch-đẹp-an toàn”</w:t>
      </w:r>
      <w:r w:rsidRPr="00551563">
        <w:rPr>
          <w:rFonts w:asciiTheme="majorHAnsi" w:hAnsiTheme="majorHAnsi" w:cstheme="majorHAnsi"/>
          <w:sz w:val="28"/>
          <w:szCs w:val="28"/>
        </w:rPr>
        <w:t xml:space="preserve"> để động viên, khen thưởng kịp thời.</w:t>
      </w:r>
    </w:p>
    <w:p w:rsidR="00551563" w:rsidRPr="00551563" w:rsidRDefault="00551563" w:rsidP="00687832">
      <w:pPr>
        <w:spacing w:after="120" w:line="240" w:lineRule="auto"/>
        <w:ind w:firstLine="567"/>
        <w:jc w:val="both"/>
        <w:rPr>
          <w:rFonts w:asciiTheme="majorHAnsi" w:hAnsiTheme="majorHAnsi" w:cstheme="majorHAnsi"/>
          <w:sz w:val="28"/>
          <w:szCs w:val="28"/>
        </w:rPr>
      </w:pPr>
      <w:r w:rsidRPr="00551563">
        <w:rPr>
          <w:rFonts w:asciiTheme="majorHAnsi" w:hAnsiTheme="majorHAnsi" w:cstheme="majorHAnsi"/>
          <w:sz w:val="28"/>
          <w:szCs w:val="28"/>
        </w:rPr>
        <w:t>- Thực hiện việc sơ kết, tổng kết đúng thời gian qui định, khen thưởng những tập thể, cá nhân có thành tích tốt và phê bình, góp ý những tập thể, cá nhân chưa thực hiện tốt Kế hoạch đã được nhà trường phê duyệt.</w:t>
      </w:r>
    </w:p>
    <w:p w:rsidR="00551563" w:rsidRPr="00551563" w:rsidRDefault="00551563" w:rsidP="00687832">
      <w:pPr>
        <w:spacing w:after="120" w:line="240" w:lineRule="auto"/>
        <w:ind w:firstLine="567"/>
        <w:jc w:val="both"/>
        <w:rPr>
          <w:rFonts w:asciiTheme="majorHAnsi" w:hAnsiTheme="majorHAnsi" w:cstheme="majorHAnsi"/>
          <w:sz w:val="28"/>
          <w:szCs w:val="28"/>
        </w:rPr>
      </w:pPr>
      <w:r w:rsidRPr="00551563">
        <w:rPr>
          <w:rFonts w:asciiTheme="majorHAnsi" w:hAnsiTheme="majorHAnsi" w:cstheme="majorHAnsi"/>
          <w:sz w:val="28"/>
          <w:szCs w:val="28"/>
        </w:rPr>
        <w:t xml:space="preserve">Trên đây là Kế hoạch xây dựng </w:t>
      </w:r>
      <w:r w:rsidR="00655823" w:rsidRPr="00410CCA">
        <w:rPr>
          <w:rFonts w:asciiTheme="majorHAnsi" w:hAnsiTheme="majorHAnsi" w:cstheme="majorHAnsi"/>
          <w:sz w:val="28"/>
          <w:szCs w:val="28"/>
        </w:rPr>
        <w:t>trường học “xanh-sạch-đẹp-an toàn”</w:t>
      </w:r>
      <w:r w:rsidRPr="00551563">
        <w:rPr>
          <w:rFonts w:asciiTheme="majorHAnsi" w:hAnsiTheme="majorHAnsi" w:cstheme="majorHAnsi"/>
          <w:sz w:val="28"/>
          <w:szCs w:val="28"/>
        </w:rPr>
        <w:t xml:space="preserve"> theo lộ trình đến năm học 2020-2021. Tập thể cán bộ, giáo viên, nhân viên và học sinh trường THPT Lê Duẩn quyết tâm hoàn thành kế hoạch Kế hoạch này./.</w:t>
      </w: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4995"/>
        <w:gridCol w:w="4928"/>
      </w:tblGrid>
      <w:tr w:rsidR="00551563" w:rsidRPr="00551563" w:rsidTr="00687832">
        <w:trPr>
          <w:trHeight w:val="850"/>
        </w:trPr>
        <w:tc>
          <w:tcPr>
            <w:tcW w:w="4995" w:type="dxa"/>
            <w:shd w:val="clear" w:color="auto" w:fill="FFFFFF"/>
            <w:tcMar>
              <w:top w:w="0" w:type="dxa"/>
              <w:left w:w="0" w:type="dxa"/>
              <w:bottom w:w="0" w:type="dxa"/>
              <w:right w:w="0" w:type="dxa"/>
            </w:tcMar>
            <w:vAlign w:val="center"/>
            <w:hideMark/>
          </w:tcPr>
          <w:p w:rsidR="00551563" w:rsidRPr="00551563" w:rsidRDefault="00551563" w:rsidP="00655823">
            <w:pPr>
              <w:spacing w:after="0" w:line="240" w:lineRule="auto"/>
              <w:rPr>
                <w:rFonts w:asciiTheme="majorHAnsi" w:eastAsia="Times New Roman" w:hAnsiTheme="majorHAnsi" w:cstheme="majorHAnsi"/>
                <w:b/>
                <w:color w:val="333333"/>
                <w:sz w:val="24"/>
                <w:szCs w:val="24"/>
                <w:lang w:eastAsia="vi-VN"/>
              </w:rPr>
            </w:pPr>
            <w:r w:rsidRPr="00551563">
              <w:rPr>
                <w:rFonts w:asciiTheme="majorHAnsi" w:eastAsia="Times New Roman" w:hAnsiTheme="majorHAnsi" w:cstheme="majorHAnsi"/>
                <w:b/>
                <w:color w:val="333333"/>
                <w:sz w:val="24"/>
                <w:szCs w:val="24"/>
                <w:lang w:eastAsia="vi-VN"/>
              </w:rPr>
              <w:t>Nơi nhận:</w:t>
            </w:r>
          </w:p>
          <w:p w:rsidR="00551563" w:rsidRPr="00551563" w:rsidRDefault="00551563" w:rsidP="00655823">
            <w:pPr>
              <w:spacing w:after="0" w:line="240" w:lineRule="auto"/>
              <w:rPr>
                <w:rFonts w:asciiTheme="majorHAnsi" w:eastAsia="Times New Roman" w:hAnsiTheme="majorHAnsi" w:cstheme="majorHAnsi"/>
                <w:color w:val="333333"/>
                <w:lang w:eastAsia="vi-VN"/>
              </w:rPr>
            </w:pPr>
            <w:r w:rsidRPr="00551563">
              <w:rPr>
                <w:rFonts w:asciiTheme="majorHAnsi" w:eastAsia="Times New Roman" w:hAnsiTheme="majorHAnsi" w:cstheme="majorHAnsi"/>
                <w:color w:val="333333"/>
                <w:lang w:eastAsia="vi-VN"/>
              </w:rPr>
              <w:t>- Hiệu trưởng (b/c);</w:t>
            </w:r>
          </w:p>
          <w:p w:rsidR="00551563" w:rsidRPr="00551563" w:rsidRDefault="00551563" w:rsidP="00655823">
            <w:pPr>
              <w:spacing w:after="0" w:line="240" w:lineRule="auto"/>
              <w:rPr>
                <w:rFonts w:asciiTheme="majorHAnsi" w:eastAsia="Times New Roman" w:hAnsiTheme="majorHAnsi" w:cstheme="majorHAnsi"/>
                <w:color w:val="333333"/>
                <w:lang w:eastAsia="vi-VN"/>
              </w:rPr>
            </w:pPr>
            <w:r w:rsidRPr="00551563">
              <w:rPr>
                <w:rFonts w:asciiTheme="majorHAnsi" w:eastAsia="Times New Roman" w:hAnsiTheme="majorHAnsi" w:cstheme="majorHAnsi"/>
                <w:color w:val="333333"/>
                <w:lang w:eastAsia="vi-VN"/>
              </w:rPr>
              <w:t>- Phó hiệu trưởng (chỉ đạo);</w:t>
            </w:r>
          </w:p>
          <w:p w:rsidR="00551563" w:rsidRPr="00551563" w:rsidRDefault="00551563" w:rsidP="00655823">
            <w:pPr>
              <w:spacing w:after="0" w:line="240" w:lineRule="auto"/>
              <w:rPr>
                <w:rFonts w:asciiTheme="majorHAnsi" w:eastAsia="Times New Roman" w:hAnsiTheme="majorHAnsi" w:cstheme="majorHAnsi"/>
                <w:color w:val="333333"/>
                <w:lang w:eastAsia="vi-VN"/>
              </w:rPr>
            </w:pPr>
            <w:r w:rsidRPr="00551563">
              <w:rPr>
                <w:rFonts w:asciiTheme="majorHAnsi" w:eastAsia="Times New Roman" w:hAnsiTheme="majorHAnsi" w:cstheme="majorHAnsi"/>
                <w:color w:val="333333"/>
                <w:lang w:eastAsia="vi-VN"/>
              </w:rPr>
              <w:t>- Đ</w:t>
            </w:r>
            <w:r w:rsidR="00655823">
              <w:rPr>
                <w:rFonts w:asciiTheme="majorHAnsi" w:eastAsia="Times New Roman" w:hAnsiTheme="majorHAnsi" w:cstheme="majorHAnsi"/>
                <w:color w:val="333333"/>
                <w:lang w:val="en-US" w:eastAsia="vi-VN"/>
              </w:rPr>
              <w:t>TN</w:t>
            </w:r>
            <w:r w:rsidRPr="00551563">
              <w:rPr>
                <w:rFonts w:asciiTheme="majorHAnsi" w:eastAsia="Times New Roman" w:hAnsiTheme="majorHAnsi" w:cstheme="majorHAnsi"/>
                <w:color w:val="333333"/>
                <w:lang w:eastAsia="vi-VN"/>
              </w:rPr>
              <w:t xml:space="preserve"> (thực hiện);</w:t>
            </w:r>
          </w:p>
          <w:p w:rsidR="00551563" w:rsidRPr="00551563" w:rsidRDefault="00551563" w:rsidP="00655823">
            <w:pPr>
              <w:spacing w:after="0" w:line="240" w:lineRule="auto"/>
              <w:rPr>
                <w:rFonts w:asciiTheme="majorHAnsi" w:eastAsia="Times New Roman" w:hAnsiTheme="majorHAnsi" w:cstheme="majorHAnsi"/>
                <w:color w:val="333333"/>
                <w:lang w:eastAsia="vi-VN"/>
              </w:rPr>
            </w:pPr>
            <w:r w:rsidRPr="00551563">
              <w:rPr>
                <w:rFonts w:asciiTheme="majorHAnsi" w:eastAsia="Times New Roman" w:hAnsiTheme="majorHAnsi" w:cstheme="majorHAnsi"/>
                <w:color w:val="333333"/>
                <w:lang w:eastAsia="vi-VN"/>
              </w:rPr>
              <w:t>- Website trường;</w:t>
            </w:r>
          </w:p>
          <w:p w:rsidR="00551563" w:rsidRPr="00551563" w:rsidRDefault="00551563" w:rsidP="00655823">
            <w:pPr>
              <w:spacing w:after="0" w:line="240" w:lineRule="auto"/>
              <w:rPr>
                <w:rFonts w:asciiTheme="majorHAnsi" w:eastAsia="Times New Roman" w:hAnsiTheme="majorHAnsi" w:cstheme="majorHAnsi"/>
                <w:color w:val="333333"/>
                <w:lang w:eastAsia="vi-VN"/>
              </w:rPr>
            </w:pPr>
            <w:r w:rsidRPr="00551563">
              <w:rPr>
                <w:rFonts w:asciiTheme="majorHAnsi" w:eastAsia="Times New Roman" w:hAnsiTheme="majorHAnsi" w:cstheme="majorHAnsi"/>
                <w:color w:val="333333"/>
                <w:lang w:eastAsia="vi-VN"/>
              </w:rPr>
              <w:t>- Lưu VT.</w:t>
            </w:r>
          </w:p>
          <w:p w:rsidR="00551563" w:rsidRDefault="00551563" w:rsidP="00655823">
            <w:pPr>
              <w:spacing w:after="0" w:line="240" w:lineRule="auto"/>
              <w:rPr>
                <w:rFonts w:asciiTheme="majorHAnsi" w:eastAsia="Times New Roman" w:hAnsiTheme="majorHAnsi" w:cstheme="majorHAnsi"/>
                <w:color w:val="333333"/>
                <w:sz w:val="24"/>
                <w:szCs w:val="24"/>
                <w:lang w:val="en-US" w:eastAsia="vi-VN"/>
              </w:rPr>
            </w:pPr>
          </w:p>
          <w:p w:rsidR="00687832" w:rsidRDefault="00687832" w:rsidP="00655823">
            <w:pPr>
              <w:spacing w:after="0" w:line="240" w:lineRule="auto"/>
              <w:rPr>
                <w:rFonts w:asciiTheme="majorHAnsi" w:eastAsia="Times New Roman" w:hAnsiTheme="majorHAnsi" w:cstheme="majorHAnsi"/>
                <w:color w:val="333333"/>
                <w:sz w:val="24"/>
                <w:szCs w:val="24"/>
                <w:lang w:val="en-US" w:eastAsia="vi-VN"/>
              </w:rPr>
            </w:pPr>
          </w:p>
          <w:p w:rsidR="00687832" w:rsidRPr="00687832" w:rsidRDefault="00687832" w:rsidP="00655823">
            <w:pPr>
              <w:spacing w:after="0" w:line="240" w:lineRule="auto"/>
              <w:rPr>
                <w:rFonts w:asciiTheme="majorHAnsi" w:eastAsia="Times New Roman" w:hAnsiTheme="majorHAnsi" w:cstheme="majorHAnsi"/>
                <w:color w:val="333333"/>
                <w:sz w:val="24"/>
                <w:szCs w:val="24"/>
                <w:lang w:val="en-US" w:eastAsia="vi-VN"/>
              </w:rPr>
            </w:pPr>
          </w:p>
          <w:p w:rsidR="00551563" w:rsidRPr="00551563" w:rsidRDefault="00551563" w:rsidP="00655823">
            <w:pPr>
              <w:spacing w:after="0" w:line="240" w:lineRule="auto"/>
              <w:rPr>
                <w:rFonts w:asciiTheme="majorHAnsi" w:eastAsia="Times New Roman" w:hAnsiTheme="majorHAnsi" w:cstheme="majorHAnsi"/>
                <w:color w:val="333333"/>
                <w:sz w:val="24"/>
                <w:szCs w:val="24"/>
                <w:lang w:eastAsia="vi-VN"/>
              </w:rPr>
            </w:pPr>
          </w:p>
          <w:p w:rsidR="00551563" w:rsidRPr="00551563" w:rsidRDefault="00551563" w:rsidP="00655823">
            <w:pPr>
              <w:spacing w:after="0" w:line="240" w:lineRule="auto"/>
              <w:rPr>
                <w:rFonts w:asciiTheme="majorHAnsi" w:eastAsia="Times New Roman" w:hAnsiTheme="majorHAnsi" w:cstheme="majorHAnsi"/>
                <w:color w:val="333333"/>
                <w:sz w:val="24"/>
                <w:szCs w:val="24"/>
                <w:lang w:eastAsia="vi-VN"/>
              </w:rPr>
            </w:pPr>
          </w:p>
        </w:tc>
        <w:tc>
          <w:tcPr>
            <w:tcW w:w="4928" w:type="dxa"/>
            <w:shd w:val="clear" w:color="auto" w:fill="FFFFFF"/>
            <w:tcMar>
              <w:top w:w="0" w:type="dxa"/>
              <w:left w:w="0" w:type="dxa"/>
              <w:bottom w:w="0" w:type="dxa"/>
              <w:right w:w="0" w:type="dxa"/>
            </w:tcMar>
            <w:vAlign w:val="center"/>
            <w:hideMark/>
          </w:tcPr>
          <w:p w:rsidR="00551563" w:rsidRPr="00655823" w:rsidRDefault="00551563" w:rsidP="00655823">
            <w:pPr>
              <w:spacing w:after="0" w:line="240" w:lineRule="auto"/>
              <w:jc w:val="center"/>
              <w:rPr>
                <w:rFonts w:asciiTheme="majorHAnsi" w:eastAsia="Times New Roman" w:hAnsiTheme="majorHAnsi" w:cstheme="majorHAnsi"/>
                <w:b/>
                <w:bCs/>
                <w:color w:val="333333"/>
                <w:sz w:val="28"/>
                <w:szCs w:val="28"/>
                <w:lang w:eastAsia="vi-VN"/>
              </w:rPr>
            </w:pPr>
            <w:r w:rsidRPr="00655823">
              <w:rPr>
                <w:rFonts w:asciiTheme="majorHAnsi" w:eastAsia="Times New Roman" w:hAnsiTheme="majorHAnsi" w:cstheme="majorHAnsi"/>
                <w:b/>
                <w:bCs/>
                <w:color w:val="333333"/>
                <w:sz w:val="28"/>
                <w:szCs w:val="28"/>
                <w:lang w:eastAsia="vi-VN"/>
              </w:rPr>
              <w:t>HIỆU TRƯỞNG</w:t>
            </w:r>
          </w:p>
          <w:p w:rsidR="00551563" w:rsidRPr="00655823" w:rsidRDefault="00551563" w:rsidP="00655823">
            <w:pPr>
              <w:spacing w:after="0" w:line="240" w:lineRule="auto"/>
              <w:jc w:val="center"/>
              <w:rPr>
                <w:rFonts w:asciiTheme="majorHAnsi" w:eastAsia="Times New Roman" w:hAnsiTheme="majorHAnsi" w:cstheme="majorHAnsi"/>
                <w:b/>
                <w:bCs/>
                <w:color w:val="333333"/>
                <w:sz w:val="28"/>
                <w:szCs w:val="28"/>
                <w:lang w:eastAsia="vi-VN"/>
              </w:rPr>
            </w:pPr>
          </w:p>
          <w:p w:rsidR="00551563" w:rsidRPr="00655823" w:rsidRDefault="00551563" w:rsidP="00655823">
            <w:pPr>
              <w:spacing w:after="0" w:line="240" w:lineRule="auto"/>
              <w:jc w:val="center"/>
              <w:rPr>
                <w:rFonts w:asciiTheme="majorHAnsi" w:eastAsia="Times New Roman" w:hAnsiTheme="majorHAnsi" w:cstheme="majorHAnsi"/>
                <w:b/>
                <w:bCs/>
                <w:color w:val="333333"/>
                <w:sz w:val="28"/>
                <w:szCs w:val="28"/>
                <w:lang w:eastAsia="vi-VN"/>
              </w:rPr>
            </w:pPr>
          </w:p>
          <w:p w:rsidR="00551563" w:rsidRPr="00655823" w:rsidRDefault="00551563" w:rsidP="00655823">
            <w:pPr>
              <w:spacing w:after="0" w:line="240" w:lineRule="auto"/>
              <w:jc w:val="center"/>
              <w:rPr>
                <w:rFonts w:asciiTheme="majorHAnsi" w:eastAsia="Times New Roman" w:hAnsiTheme="majorHAnsi" w:cstheme="majorHAnsi"/>
                <w:b/>
                <w:bCs/>
                <w:color w:val="333333"/>
                <w:sz w:val="28"/>
                <w:szCs w:val="28"/>
                <w:lang w:eastAsia="vi-VN"/>
              </w:rPr>
            </w:pPr>
          </w:p>
          <w:p w:rsidR="00551563" w:rsidRDefault="00551563" w:rsidP="00655823">
            <w:pPr>
              <w:spacing w:after="0" w:line="240" w:lineRule="auto"/>
              <w:jc w:val="center"/>
              <w:rPr>
                <w:rFonts w:asciiTheme="majorHAnsi" w:eastAsia="Times New Roman" w:hAnsiTheme="majorHAnsi" w:cstheme="majorHAnsi"/>
                <w:b/>
                <w:bCs/>
                <w:color w:val="333333"/>
                <w:sz w:val="28"/>
                <w:szCs w:val="28"/>
                <w:lang w:val="en-US" w:eastAsia="vi-VN"/>
              </w:rPr>
            </w:pPr>
          </w:p>
          <w:p w:rsidR="00687832" w:rsidRPr="00687832" w:rsidRDefault="00687832" w:rsidP="00655823">
            <w:pPr>
              <w:spacing w:after="0" w:line="240" w:lineRule="auto"/>
              <w:jc w:val="center"/>
              <w:rPr>
                <w:rFonts w:asciiTheme="majorHAnsi" w:eastAsia="Times New Roman" w:hAnsiTheme="majorHAnsi" w:cstheme="majorHAnsi"/>
                <w:b/>
                <w:bCs/>
                <w:color w:val="333333"/>
                <w:sz w:val="28"/>
                <w:szCs w:val="28"/>
                <w:lang w:val="en-US" w:eastAsia="vi-VN"/>
              </w:rPr>
            </w:pPr>
          </w:p>
          <w:p w:rsidR="00551563" w:rsidRPr="00655823" w:rsidRDefault="00551563" w:rsidP="00655823">
            <w:pPr>
              <w:spacing w:after="0" w:line="240" w:lineRule="auto"/>
              <w:jc w:val="center"/>
              <w:rPr>
                <w:rFonts w:asciiTheme="majorHAnsi" w:eastAsia="Times New Roman" w:hAnsiTheme="majorHAnsi" w:cstheme="majorHAnsi"/>
                <w:b/>
                <w:bCs/>
                <w:color w:val="333333"/>
                <w:sz w:val="28"/>
                <w:szCs w:val="28"/>
                <w:lang w:eastAsia="vi-VN"/>
              </w:rPr>
            </w:pPr>
          </w:p>
          <w:p w:rsidR="00551563" w:rsidRPr="00655823" w:rsidRDefault="00551563" w:rsidP="00655823">
            <w:pPr>
              <w:spacing w:after="0" w:line="240" w:lineRule="auto"/>
              <w:jc w:val="right"/>
              <w:rPr>
                <w:rFonts w:asciiTheme="majorHAnsi" w:eastAsia="Times New Roman" w:hAnsiTheme="majorHAnsi" w:cstheme="majorHAnsi"/>
                <w:b/>
                <w:bCs/>
                <w:color w:val="333333"/>
                <w:sz w:val="28"/>
                <w:szCs w:val="28"/>
                <w:lang w:eastAsia="vi-VN"/>
              </w:rPr>
            </w:pPr>
            <w:r w:rsidRPr="00655823">
              <w:rPr>
                <w:rFonts w:asciiTheme="majorHAnsi" w:eastAsia="Times New Roman" w:hAnsiTheme="majorHAnsi" w:cstheme="majorHAnsi"/>
                <w:b/>
                <w:bCs/>
                <w:color w:val="333333"/>
                <w:sz w:val="28"/>
                <w:szCs w:val="28"/>
                <w:lang w:eastAsia="vi-VN"/>
              </w:rPr>
              <w:t>Trịnh Văn Thương</w:t>
            </w:r>
          </w:p>
          <w:p w:rsidR="00551563" w:rsidRPr="00655823" w:rsidRDefault="00551563" w:rsidP="00655823">
            <w:pPr>
              <w:spacing w:after="0" w:line="240" w:lineRule="auto"/>
              <w:jc w:val="center"/>
              <w:rPr>
                <w:rFonts w:asciiTheme="majorHAnsi" w:eastAsia="Times New Roman" w:hAnsiTheme="majorHAnsi" w:cstheme="majorHAnsi"/>
                <w:b/>
                <w:i/>
                <w:color w:val="333333"/>
                <w:sz w:val="28"/>
                <w:szCs w:val="28"/>
                <w:lang w:eastAsia="vi-VN"/>
              </w:rPr>
            </w:pPr>
          </w:p>
        </w:tc>
      </w:tr>
    </w:tbl>
    <w:p w:rsidR="00182F09" w:rsidRPr="004D6E6F" w:rsidRDefault="00182F09" w:rsidP="00C27984">
      <w:pPr>
        <w:shd w:val="clear" w:color="auto" w:fill="FFFFFF"/>
        <w:spacing w:after="120" w:line="240" w:lineRule="auto"/>
        <w:rPr>
          <w:rFonts w:asciiTheme="majorHAnsi" w:eastAsia="Times New Roman" w:hAnsiTheme="majorHAnsi" w:cstheme="majorHAnsi"/>
          <w:color w:val="333333"/>
          <w:sz w:val="21"/>
          <w:szCs w:val="21"/>
          <w:lang w:eastAsia="vi-VN"/>
        </w:rPr>
      </w:pPr>
    </w:p>
    <w:sectPr w:rsidR="00182F09" w:rsidRPr="004D6E6F" w:rsidSect="00687832">
      <w:footerReference w:type="default" r:id="rId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B9C" w:rsidRDefault="00291B9C" w:rsidP="00687832">
      <w:pPr>
        <w:spacing w:after="0" w:line="240" w:lineRule="auto"/>
      </w:pPr>
      <w:r>
        <w:separator/>
      </w:r>
    </w:p>
  </w:endnote>
  <w:endnote w:type="continuationSeparator" w:id="0">
    <w:p w:rsidR="00291B9C" w:rsidRDefault="00291B9C" w:rsidP="0068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990681"/>
      <w:docPartObj>
        <w:docPartGallery w:val="Page Numbers (Bottom of Page)"/>
        <w:docPartUnique/>
      </w:docPartObj>
    </w:sdtPr>
    <w:sdtEndPr>
      <w:rPr>
        <w:noProof/>
      </w:rPr>
    </w:sdtEndPr>
    <w:sdtContent>
      <w:p w:rsidR="00687832" w:rsidRDefault="00687832">
        <w:pPr>
          <w:pStyle w:val="Footer"/>
          <w:jc w:val="center"/>
        </w:pPr>
        <w:r>
          <w:fldChar w:fldCharType="begin"/>
        </w:r>
        <w:r>
          <w:instrText xml:space="preserve"> PAGE   \* MERGEFORMAT </w:instrText>
        </w:r>
        <w:r>
          <w:fldChar w:fldCharType="separate"/>
        </w:r>
        <w:r w:rsidR="00410CCA">
          <w:rPr>
            <w:noProof/>
          </w:rPr>
          <w:t>1</w:t>
        </w:r>
        <w:r>
          <w:rPr>
            <w:noProof/>
          </w:rPr>
          <w:fldChar w:fldCharType="end"/>
        </w:r>
      </w:p>
    </w:sdtContent>
  </w:sdt>
  <w:p w:rsidR="00687832" w:rsidRDefault="00687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B9C" w:rsidRDefault="00291B9C" w:rsidP="00687832">
      <w:pPr>
        <w:spacing w:after="0" w:line="240" w:lineRule="auto"/>
      </w:pPr>
      <w:r>
        <w:separator/>
      </w:r>
    </w:p>
  </w:footnote>
  <w:footnote w:type="continuationSeparator" w:id="0">
    <w:p w:rsidR="00291B9C" w:rsidRDefault="00291B9C" w:rsidP="006878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09"/>
    <w:rsid w:val="00015045"/>
    <w:rsid w:val="00162F53"/>
    <w:rsid w:val="00182F09"/>
    <w:rsid w:val="001C7409"/>
    <w:rsid w:val="00255C90"/>
    <w:rsid w:val="002733BF"/>
    <w:rsid w:val="00291B9C"/>
    <w:rsid w:val="00340F2E"/>
    <w:rsid w:val="003813DC"/>
    <w:rsid w:val="003A7828"/>
    <w:rsid w:val="00410CCA"/>
    <w:rsid w:val="004D6E6F"/>
    <w:rsid w:val="004E1827"/>
    <w:rsid w:val="00551563"/>
    <w:rsid w:val="00586FBF"/>
    <w:rsid w:val="005A5EF0"/>
    <w:rsid w:val="00655823"/>
    <w:rsid w:val="00687832"/>
    <w:rsid w:val="00696B24"/>
    <w:rsid w:val="00776C2B"/>
    <w:rsid w:val="007D2F45"/>
    <w:rsid w:val="00804492"/>
    <w:rsid w:val="00914B3C"/>
    <w:rsid w:val="009627CA"/>
    <w:rsid w:val="009A0200"/>
    <w:rsid w:val="00A90A58"/>
    <w:rsid w:val="00AB1C7C"/>
    <w:rsid w:val="00BB1887"/>
    <w:rsid w:val="00C27984"/>
    <w:rsid w:val="00C717C6"/>
    <w:rsid w:val="00DA60A9"/>
    <w:rsid w:val="00DC5238"/>
    <w:rsid w:val="00E9101C"/>
    <w:rsid w:val="00F80241"/>
    <w:rsid w:val="00FE4F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048DB-76C1-47CF-8014-1CC08C22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2F09"/>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4">
    <w:name w:val="heading 4"/>
    <w:basedOn w:val="Normal"/>
    <w:link w:val="Heading4Char"/>
    <w:uiPriority w:val="9"/>
    <w:qFormat/>
    <w:rsid w:val="00182F09"/>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F09"/>
    <w:rPr>
      <w:rFonts w:ascii="Times New Roman" w:eastAsia="Times New Roman" w:hAnsi="Times New Roman" w:cs="Times New Roman"/>
      <w:b/>
      <w:bCs/>
      <w:sz w:val="36"/>
      <w:szCs w:val="36"/>
      <w:lang w:eastAsia="vi-VN"/>
    </w:rPr>
  </w:style>
  <w:style w:type="character" w:customStyle="1" w:styleId="Heading4Char">
    <w:name w:val="Heading 4 Char"/>
    <w:basedOn w:val="DefaultParagraphFont"/>
    <w:link w:val="Heading4"/>
    <w:uiPriority w:val="9"/>
    <w:rsid w:val="00182F09"/>
    <w:rPr>
      <w:rFonts w:ascii="Times New Roman" w:eastAsia="Times New Roman" w:hAnsi="Times New Roman" w:cs="Times New Roman"/>
      <w:b/>
      <w:bCs/>
      <w:sz w:val="24"/>
      <w:szCs w:val="24"/>
      <w:lang w:eastAsia="vi-VN"/>
    </w:rPr>
  </w:style>
  <w:style w:type="paragraph" w:styleId="NormalWeb">
    <w:name w:val="Normal (Web)"/>
    <w:basedOn w:val="Normal"/>
    <w:uiPriority w:val="99"/>
    <w:semiHidden/>
    <w:unhideWhenUsed/>
    <w:rsid w:val="00182F0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82F09"/>
    <w:rPr>
      <w:b/>
      <w:bCs/>
    </w:rPr>
  </w:style>
  <w:style w:type="paragraph" w:styleId="ListParagraph">
    <w:name w:val="List Paragraph"/>
    <w:basedOn w:val="Normal"/>
    <w:uiPriority w:val="34"/>
    <w:qFormat/>
    <w:rsid w:val="00914B3C"/>
    <w:pPr>
      <w:ind w:left="720"/>
      <w:contextualSpacing/>
    </w:pPr>
  </w:style>
  <w:style w:type="paragraph" w:styleId="Header">
    <w:name w:val="header"/>
    <w:basedOn w:val="Normal"/>
    <w:link w:val="HeaderChar"/>
    <w:uiPriority w:val="99"/>
    <w:unhideWhenUsed/>
    <w:rsid w:val="00687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832"/>
  </w:style>
  <w:style w:type="paragraph" w:styleId="Footer">
    <w:name w:val="footer"/>
    <w:basedOn w:val="Normal"/>
    <w:link w:val="FooterChar"/>
    <w:uiPriority w:val="99"/>
    <w:unhideWhenUsed/>
    <w:rsid w:val="00687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29</cp:revision>
  <dcterms:created xsi:type="dcterms:W3CDTF">2018-10-08T04:12:00Z</dcterms:created>
  <dcterms:modified xsi:type="dcterms:W3CDTF">2018-10-30T01:52:00Z</dcterms:modified>
</cp:coreProperties>
</file>